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FBB2B" w14:textId="472A3921" w:rsidR="005B1F4C" w:rsidRPr="009F5EE6" w:rsidRDefault="009F5EE6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</w:pPr>
      <w:bookmarkStart w:id="0" w:name="_Hlk63716681"/>
      <w:r w:rsidRPr="009F5E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Pirkimo sąlygų 3 priedas „Techninė užduotis“ </w:t>
      </w:r>
    </w:p>
    <w:p w14:paraId="49EC3DB6" w14:textId="77777777" w:rsidR="009F5EE6" w:rsidRDefault="005B1F4C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</w:t>
      </w:r>
    </w:p>
    <w:p w14:paraId="76D2F44C" w14:textId="68805BC2" w:rsidR="001C543D" w:rsidRPr="001C543D" w:rsidRDefault="009F5EE6" w:rsidP="009F5EE6">
      <w:pPr>
        <w:widowControl w:val="0"/>
        <w:autoSpaceDE w:val="0"/>
        <w:autoSpaceDN w:val="0"/>
        <w:adjustRightInd w:val="0"/>
        <w:spacing w:after="0" w:line="240" w:lineRule="auto"/>
        <w:ind w:left="2596"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</w:t>
      </w:r>
      <w:r w:rsidR="001C543D"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TVIRTINU: </w:t>
      </w:r>
    </w:p>
    <w:p w14:paraId="15F2ED4A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Akmenės rajono savivaldybės</w:t>
      </w:r>
    </w:p>
    <w:p w14:paraId="2385F618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administracijos direktorė</w:t>
      </w:r>
    </w:p>
    <w:p w14:paraId="653EB1C3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  <w:t xml:space="preserve"> Aromeda Laucienė</w:t>
      </w:r>
    </w:p>
    <w:p w14:paraId="313664C6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14:paraId="0EC4DF18" w14:textId="2179EC55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                   202</w:t>
      </w:r>
      <w:r w:rsidR="009B67CD">
        <w:rPr>
          <w:rFonts w:ascii="Times New Roman" w:eastAsia="Times New Roman" w:hAnsi="Times New Roman" w:cs="Times New Roman"/>
          <w:sz w:val="24"/>
          <w:szCs w:val="24"/>
          <w:lang w:bidi="he-IL"/>
        </w:rPr>
        <w:t>5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m. </w:t>
      </w:r>
      <w:r w:rsidR="00BC64C5">
        <w:rPr>
          <w:rFonts w:ascii="Times New Roman" w:eastAsia="Times New Roman" w:hAnsi="Times New Roman" w:cs="Times New Roman"/>
          <w:sz w:val="24"/>
          <w:szCs w:val="24"/>
          <w:lang w:bidi="he-IL"/>
        </w:rPr>
        <w:t>liepos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d.</w:t>
      </w:r>
    </w:p>
    <w:p w14:paraId="31AF430F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AC57CA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43D">
        <w:rPr>
          <w:rFonts w:ascii="Times New Roman" w:eastAsia="Times New Roman" w:hAnsi="Times New Roman" w:cs="Times New Roman"/>
          <w:b/>
          <w:sz w:val="24"/>
          <w:szCs w:val="24"/>
        </w:rPr>
        <w:t xml:space="preserve">TECHNINĖ UŽDUOTIS </w:t>
      </w:r>
    </w:p>
    <w:p w14:paraId="0DB0A2D9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766"/>
        <w:gridCol w:w="6354"/>
      </w:tblGrid>
      <w:tr w:rsidR="001C543D" w:rsidRPr="00436B0C" w14:paraId="1022CB1C" w14:textId="77777777" w:rsidTr="00FB437A">
        <w:trPr>
          <w:trHeight w:val="274"/>
          <w:jc w:val="center"/>
        </w:trPr>
        <w:tc>
          <w:tcPr>
            <w:tcW w:w="656" w:type="dxa"/>
            <w:vAlign w:val="center"/>
            <w:hideMark/>
          </w:tcPr>
          <w:p w14:paraId="4C6416B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64170866"/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766" w:type="dxa"/>
            <w:vAlign w:val="center"/>
            <w:hideMark/>
          </w:tcPr>
          <w:p w14:paraId="36C8CABE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pavadinimas</w:t>
            </w:r>
          </w:p>
        </w:tc>
        <w:tc>
          <w:tcPr>
            <w:tcW w:w="6354" w:type="dxa"/>
            <w:vAlign w:val="center"/>
          </w:tcPr>
          <w:p w14:paraId="5016A77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aprašymas</w:t>
            </w:r>
          </w:p>
        </w:tc>
      </w:tr>
      <w:tr w:rsidR="001C543D" w:rsidRPr="00436B0C" w14:paraId="1AE8E95A" w14:textId="77777777" w:rsidTr="00FB437A">
        <w:trPr>
          <w:trHeight w:val="315"/>
          <w:jc w:val="center"/>
        </w:trPr>
        <w:tc>
          <w:tcPr>
            <w:tcW w:w="656" w:type="dxa"/>
            <w:vAlign w:val="center"/>
            <w:hideMark/>
          </w:tcPr>
          <w:p w14:paraId="21D6ACF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6" w:type="dxa"/>
            <w:vAlign w:val="center"/>
            <w:hideMark/>
          </w:tcPr>
          <w:p w14:paraId="43B6579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54" w:type="dxa"/>
            <w:vAlign w:val="center"/>
          </w:tcPr>
          <w:p w14:paraId="454C4B1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A174C" w:rsidRPr="00436B0C" w14:paraId="5B7298D0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3D90F38C" w14:textId="517E047E" w:rsidR="00FA174C" w:rsidRPr="00436B0C" w:rsidRDefault="00E610B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14:paraId="7CDC1819" w14:textId="21B188B3" w:rsidR="00FA174C" w:rsidRPr="00436B0C" w:rsidRDefault="004E08BE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Išlyginamojo sluoksnio įrengimas</w:t>
            </w:r>
          </w:p>
        </w:tc>
        <w:tc>
          <w:tcPr>
            <w:tcW w:w="6354" w:type="dxa"/>
            <w:vAlign w:val="center"/>
          </w:tcPr>
          <w:p w14:paraId="229579E9" w14:textId="77777777" w:rsidR="00FA174C" w:rsidRPr="00436B0C" w:rsidRDefault="00FA174C" w:rsidP="004E08BE">
            <w:pPr>
              <w:spacing w:after="0" w:line="259" w:lineRule="auto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229C35B" w14:textId="77777777" w:rsidTr="00FB437A">
        <w:trPr>
          <w:trHeight w:val="716"/>
          <w:jc w:val="center"/>
        </w:trPr>
        <w:tc>
          <w:tcPr>
            <w:tcW w:w="656" w:type="dxa"/>
            <w:vAlign w:val="center"/>
            <w:hideMark/>
          </w:tcPr>
          <w:p w14:paraId="744CE62D" w14:textId="39FD1F7C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08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  <w:hideMark/>
          </w:tcPr>
          <w:p w14:paraId="45274D4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11 VN)</w:t>
            </w:r>
          </w:p>
        </w:tc>
        <w:tc>
          <w:tcPr>
            <w:tcW w:w="6354" w:type="dxa"/>
            <w:vMerge w:val="restart"/>
            <w:vAlign w:val="center"/>
          </w:tcPr>
          <w:p w14:paraId="0FCD4DAE" w14:textId="5B556307" w:rsidR="001C543D" w:rsidRPr="00436B0C" w:rsidRDefault="001C543D" w:rsidP="0090690E">
            <w:pPr>
              <w:numPr>
                <w:ilvl w:val="0"/>
                <w:numId w:val="1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iš asfaltbetonio mišinio AC 11 VN, išlyginamajam sluoksniui ne mažiau 100 m2, AC 16 VS, SA16-</w:t>
            </w:r>
            <w:r w:rsidR="00BF6D1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6000, įrengimas asfalto klotuvu ant esamos dangos pagal technologinius reikalavimus.</w:t>
            </w:r>
          </w:p>
        </w:tc>
      </w:tr>
      <w:tr w:rsidR="001C543D" w:rsidRPr="00436B0C" w14:paraId="1352D678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27386E46" w14:textId="69D37348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66" w:type="dxa"/>
            <w:vAlign w:val="center"/>
          </w:tcPr>
          <w:p w14:paraId="3AEB42B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16 VS)</w:t>
            </w:r>
          </w:p>
        </w:tc>
        <w:tc>
          <w:tcPr>
            <w:tcW w:w="6354" w:type="dxa"/>
            <w:vMerge/>
            <w:vAlign w:val="center"/>
          </w:tcPr>
          <w:p w14:paraId="6E6AD3F8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2068DF2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6BFA795B" w14:textId="7620DC36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66" w:type="dxa"/>
            <w:vAlign w:val="center"/>
          </w:tcPr>
          <w:p w14:paraId="030E880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(SA16-DV 6000)</w:t>
            </w:r>
          </w:p>
        </w:tc>
        <w:tc>
          <w:tcPr>
            <w:tcW w:w="6354" w:type="dxa"/>
            <w:vMerge/>
            <w:vAlign w:val="center"/>
          </w:tcPr>
          <w:p w14:paraId="5F845039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BD962CE" w14:textId="77777777" w:rsidTr="003832FF">
        <w:trPr>
          <w:trHeight w:val="943"/>
          <w:jc w:val="center"/>
        </w:trPr>
        <w:tc>
          <w:tcPr>
            <w:tcW w:w="656" w:type="dxa"/>
            <w:vAlign w:val="center"/>
            <w:hideMark/>
          </w:tcPr>
          <w:p w14:paraId="5FB6965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B2729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E36679" w14:textId="16C03C72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 w:rsidR="0069617A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DEF26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406D12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0491CC5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sluoksnio įrengimas:</w:t>
            </w:r>
          </w:p>
        </w:tc>
        <w:tc>
          <w:tcPr>
            <w:tcW w:w="6354" w:type="dxa"/>
            <w:vMerge w:val="restart"/>
            <w:vAlign w:val="center"/>
          </w:tcPr>
          <w:p w14:paraId="65A8EC75" w14:textId="585CFAF8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lk168904914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cm storio viensluoksnio dangos sluoksnio iš SA16-DV 6000 minkštojo asfaltbetonio klojimas klotuvu ant esamos dangos pagal technologinius reikalavimus</w:t>
            </w:r>
            <w:bookmarkEnd w:id="2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bookmarkStart w:id="3" w:name="_Hlk168904937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sutankinimas</w:t>
            </w:r>
            <w:bookmarkEnd w:id="3"/>
            <w:r w:rsidR="00AD585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C843BB8" w14:textId="77777777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cm storio asfalto pagrindo-dangos dangos iš AC 16 PD  asfaltbetonio mišinio įrengimas klotuvu  pagal technologinius reikalavimus, įsivertinant defektų pašalinimą, dangos volavimą.</w:t>
            </w:r>
          </w:p>
          <w:p w14:paraId="7B717D1B" w14:textId="4ACCB524" w:rsidR="001C543D" w:rsidRPr="00436B0C" w:rsidRDefault="007E0EB1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 cm storio asfalto</w:t>
            </w:r>
            <w:r w:rsidR="0014182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(raudonas)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pagrindo-dangos dangos iš AC 16 PD  asfaltbetonio mišinio įrengimas klotuvu  pagal technologinius reikalavimus, įsivertinant defektų pašalinimą, dangos volavimą.</w:t>
            </w:r>
          </w:p>
        </w:tc>
      </w:tr>
      <w:tr w:rsidR="001C543D" w:rsidRPr="00436B0C" w14:paraId="322AEDEA" w14:textId="77777777" w:rsidTr="003832FF">
        <w:trPr>
          <w:trHeight w:val="649"/>
          <w:jc w:val="center"/>
        </w:trPr>
        <w:tc>
          <w:tcPr>
            <w:tcW w:w="656" w:type="dxa"/>
            <w:vAlign w:val="center"/>
          </w:tcPr>
          <w:p w14:paraId="4FAECD46" w14:textId="7024F264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05D89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(SA16-DV 6000)</w:t>
            </w:r>
          </w:p>
        </w:tc>
        <w:tc>
          <w:tcPr>
            <w:tcW w:w="6354" w:type="dxa"/>
            <w:vMerge/>
            <w:vAlign w:val="center"/>
          </w:tcPr>
          <w:p w14:paraId="7B52CA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F2608A" w14:textId="77777777" w:rsidTr="003832FF">
        <w:trPr>
          <w:trHeight w:val="559"/>
          <w:jc w:val="center"/>
        </w:trPr>
        <w:tc>
          <w:tcPr>
            <w:tcW w:w="656" w:type="dxa"/>
            <w:vAlign w:val="center"/>
            <w:hideMark/>
          </w:tcPr>
          <w:p w14:paraId="31D80EA1" w14:textId="7DF25AA1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8B6043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(AC 16 PD)</w:t>
            </w:r>
          </w:p>
        </w:tc>
        <w:tc>
          <w:tcPr>
            <w:tcW w:w="6354" w:type="dxa"/>
            <w:vMerge/>
            <w:vAlign w:val="center"/>
          </w:tcPr>
          <w:p w14:paraId="09CB8D2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B61476D" w14:textId="77777777" w:rsidTr="00FB437A">
        <w:trPr>
          <w:trHeight w:val="344"/>
          <w:jc w:val="center"/>
        </w:trPr>
        <w:tc>
          <w:tcPr>
            <w:tcW w:w="656" w:type="dxa"/>
            <w:vAlign w:val="center"/>
          </w:tcPr>
          <w:p w14:paraId="4D6E6C64" w14:textId="6F63CA87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0412580" w14:textId="70AC85B1" w:rsidR="001C543D" w:rsidRPr="00436B0C" w:rsidRDefault="006564E4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 cm (</w:t>
            </w:r>
            <w:r w:rsidR="00E528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 8 VL)</w:t>
            </w:r>
            <w:r w:rsidR="00A4612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rau</w:t>
            </w:r>
            <w:r w:rsidR="0090690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donas</w:t>
            </w:r>
          </w:p>
        </w:tc>
        <w:tc>
          <w:tcPr>
            <w:tcW w:w="6354" w:type="dxa"/>
            <w:vMerge/>
            <w:vAlign w:val="center"/>
          </w:tcPr>
          <w:p w14:paraId="7E486BE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A4557F7" w14:textId="77777777" w:rsidTr="00FB437A">
        <w:trPr>
          <w:trHeight w:val="486"/>
          <w:jc w:val="center"/>
        </w:trPr>
        <w:tc>
          <w:tcPr>
            <w:tcW w:w="656" w:type="dxa"/>
            <w:vAlign w:val="center"/>
          </w:tcPr>
          <w:p w14:paraId="62FA5E29" w14:textId="2D7AF064" w:rsidR="001C543D" w:rsidRPr="00436B0C" w:rsidRDefault="00175273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39FB3DC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sustiprinimas nesurištosiomis mineralinėmis medžiagomis</w:t>
            </w:r>
          </w:p>
        </w:tc>
        <w:tc>
          <w:tcPr>
            <w:tcW w:w="6354" w:type="dxa"/>
            <w:vAlign w:val="center"/>
          </w:tcPr>
          <w:p w14:paraId="767D26C5" w14:textId="77777777" w:rsidR="001C543D" w:rsidRPr="00436B0C" w:rsidRDefault="001C543D" w:rsidP="0090690E">
            <w:pPr>
              <w:numPr>
                <w:ilvl w:val="0"/>
                <w:numId w:val="1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dangos sustiprinimas h – 10 cm storio iš žvyro (</w:t>
            </w:r>
            <w:r w:rsidRPr="009F5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70%)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dolomitinės skaldos (30%) mišinio, (fr. 0/22; 0/32) 0,5 m pločiu, volavimas. </w:t>
            </w:r>
          </w:p>
        </w:tc>
      </w:tr>
      <w:tr w:rsidR="001C543D" w:rsidRPr="00436B0C" w14:paraId="267FCA79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065DD44B" w14:textId="379A71A3" w:rsidR="001C543D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8A5EA75" w14:textId="0F2268E5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Pagrindo įrengimas</w:t>
            </w:r>
          </w:p>
        </w:tc>
        <w:tc>
          <w:tcPr>
            <w:tcW w:w="6354" w:type="dxa"/>
            <w:vMerge w:val="restart"/>
            <w:vAlign w:val="center"/>
          </w:tcPr>
          <w:p w14:paraId="72A77784" w14:textId="29DA916F" w:rsidR="00DD5E1C" w:rsidRPr="00436B0C" w:rsidRDefault="001C543D" w:rsidP="001C543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Įskaitant paskleidimą, sutankinimą ir profiliavimą:</w:t>
            </w:r>
          </w:p>
          <w:p w14:paraId="25269C1C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Pagrindų sluoksnių iš smėlio įrengimas (15÷30 cm).</w:t>
            </w:r>
          </w:p>
          <w:p w14:paraId="04D4472F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Pagrindo sluoksnių įrengimas iš dolomitinės skaldos vadovautis ĮT SBR 19 15 p. nuostatomis.  </w:t>
            </w:r>
          </w:p>
          <w:p w14:paraId="5EBB9217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Molio atvežimas ir naudojimas – pagrindų įrengimui su cementu ir jonų mainus gerinančiu priedu technologijos metu</w:t>
            </w:r>
          </w:p>
          <w:p w14:paraId="5CE06926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Skaldos atvežimas ir naudojimas – medžiagos naudojamos pagrindų regeneravimui šaltuoju būdu, kelkraščių formavimui, įrengimui</w:t>
            </w:r>
          </w:p>
          <w:p w14:paraId="328AA7C7" w14:textId="77777777" w:rsidR="00DD5E1C" w:rsidRPr="00436B0C" w:rsidRDefault="00DD5E1C" w:rsidP="00DD5E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2ECD1E" w14:textId="73C66461" w:rsidR="00DD5E1C" w:rsidRPr="00436B0C" w:rsidRDefault="001C543D" w:rsidP="001C54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Pašalinus viršutinę dangą ją pristatyti grunto, atliekų tvarkytojui.</w:t>
            </w:r>
          </w:p>
        </w:tc>
      </w:tr>
      <w:tr w:rsidR="005D6C73" w:rsidRPr="00436B0C" w14:paraId="473FFA35" w14:textId="77777777" w:rsidTr="00FB437A">
        <w:trPr>
          <w:trHeight w:val="70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F873DE1" w14:textId="7CF5ED34" w:rsidR="005D6C73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766" w:type="dxa"/>
            <w:vMerge w:val="restart"/>
            <w:vAlign w:val="center"/>
            <w:hideMark/>
          </w:tcPr>
          <w:p w14:paraId="7A9E607D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</w:t>
            </w:r>
          </w:p>
          <w:p w14:paraId="28E8919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Dolomitinės skaldos</w:t>
            </w:r>
          </w:p>
          <w:p w14:paraId="7D25791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Granito atsijos</w:t>
            </w:r>
          </w:p>
          <w:p w14:paraId="21A416AB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 atsijos</w:t>
            </w:r>
          </w:p>
          <w:p w14:paraId="2F065C6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Skaldos/ karjerinio žvyro mišinio 50/50 santykiu</w:t>
            </w:r>
          </w:p>
          <w:p w14:paraId="221319A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CB234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1478C9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6AA0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A57E41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E9464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5DA3E0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6D64989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C73" w:rsidRPr="00436B0C" w14:paraId="1159EA50" w14:textId="77777777" w:rsidTr="00FB437A">
        <w:trPr>
          <w:trHeight w:val="60"/>
          <w:jc w:val="center"/>
        </w:trPr>
        <w:tc>
          <w:tcPr>
            <w:tcW w:w="656" w:type="dxa"/>
            <w:vAlign w:val="center"/>
          </w:tcPr>
          <w:p w14:paraId="68853A49" w14:textId="06159263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  <w:p w14:paraId="31B3B2B8" w14:textId="2A87A63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.3.</w:t>
            </w:r>
          </w:p>
          <w:p w14:paraId="74654B84" w14:textId="0E166E9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</w:t>
            </w:r>
          </w:p>
          <w:p w14:paraId="02D199AE" w14:textId="008581AC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.5.</w:t>
            </w:r>
          </w:p>
          <w:p w14:paraId="71705F48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DF16C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D9A41A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9F10B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B4B463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4701C3" w14:textId="2B534200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Merge/>
            <w:vAlign w:val="center"/>
            <w:hideMark/>
          </w:tcPr>
          <w:p w14:paraId="131B7AC5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041A4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F1817D1" w14:textId="77777777" w:rsidTr="00FB437A">
        <w:trPr>
          <w:trHeight w:val="845"/>
          <w:jc w:val="center"/>
        </w:trPr>
        <w:tc>
          <w:tcPr>
            <w:tcW w:w="656" w:type="dxa"/>
            <w:vMerge w:val="restart"/>
            <w:vAlign w:val="center"/>
            <w:hideMark/>
          </w:tcPr>
          <w:p w14:paraId="417EB80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66005D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28CF3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A3671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B7014C" w14:textId="7ADEFEB0" w:rsidR="001C543D" w:rsidRPr="00436B0C" w:rsidRDefault="0062558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B9AAF0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54DF631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Ištisinio paviršiaus apdorojimas bitumine emulsija ir:</w:t>
            </w:r>
          </w:p>
        </w:tc>
        <w:tc>
          <w:tcPr>
            <w:tcW w:w="6354" w:type="dxa"/>
            <w:vMerge w:val="restart"/>
            <w:vAlign w:val="center"/>
          </w:tcPr>
          <w:p w14:paraId="2E1B6E59" w14:textId="666BE269" w:rsidR="001C543D" w:rsidRPr="00436B0C" w:rsidRDefault="001C543D" w:rsidP="00A643C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D6510F7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8/11;</w:t>
            </w:r>
          </w:p>
          <w:p w14:paraId="383C8116" w14:textId="2A49FA49" w:rsidR="001C543D" w:rsidRPr="00436B0C" w:rsidRDefault="001C543D" w:rsidP="00630780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5/8;</w:t>
            </w:r>
          </w:p>
          <w:p w14:paraId="0430F56C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8/11;</w:t>
            </w:r>
          </w:p>
          <w:p w14:paraId="6543EE33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5/8;</w:t>
            </w:r>
          </w:p>
          <w:p w14:paraId="5F24BA9E" w14:textId="4FC4FB19" w:rsidR="00A643C4" w:rsidRPr="00436B0C" w:rsidRDefault="00A643C4" w:rsidP="00B76A93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55E383B" w14:textId="77777777" w:rsidTr="00B76A93">
        <w:trPr>
          <w:trHeight w:val="713"/>
          <w:jc w:val="center"/>
        </w:trPr>
        <w:tc>
          <w:tcPr>
            <w:tcW w:w="656" w:type="dxa"/>
            <w:vMerge/>
            <w:vAlign w:val="center"/>
            <w:hideMark/>
          </w:tcPr>
          <w:p w14:paraId="7A566D4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  <w:hideMark/>
          </w:tcPr>
          <w:p w14:paraId="60AB8AD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granitine skaldele</w:t>
            </w:r>
          </w:p>
        </w:tc>
        <w:tc>
          <w:tcPr>
            <w:tcW w:w="6354" w:type="dxa"/>
            <w:vMerge/>
            <w:vAlign w:val="center"/>
          </w:tcPr>
          <w:p w14:paraId="2FFA6E1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C9A9371" w14:textId="77777777" w:rsidTr="00B76A93">
        <w:trPr>
          <w:trHeight w:val="978"/>
          <w:jc w:val="center"/>
        </w:trPr>
        <w:tc>
          <w:tcPr>
            <w:tcW w:w="656" w:type="dxa"/>
            <w:vMerge/>
            <w:vAlign w:val="center"/>
          </w:tcPr>
          <w:p w14:paraId="7A9FFB0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</w:tcPr>
          <w:p w14:paraId="666E6C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dolomitine skaldele</w:t>
            </w:r>
          </w:p>
        </w:tc>
        <w:tc>
          <w:tcPr>
            <w:tcW w:w="6354" w:type="dxa"/>
            <w:vMerge/>
            <w:vAlign w:val="center"/>
          </w:tcPr>
          <w:p w14:paraId="354BEB9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2E71C03" w14:textId="77777777" w:rsidTr="00FB437A">
        <w:trPr>
          <w:trHeight w:val="580"/>
          <w:jc w:val="center"/>
        </w:trPr>
        <w:tc>
          <w:tcPr>
            <w:tcW w:w="656" w:type="dxa"/>
            <w:vAlign w:val="center"/>
          </w:tcPr>
          <w:p w14:paraId="111732BE" w14:textId="3969DBA3" w:rsidR="001C543D" w:rsidRPr="00436B0C" w:rsidRDefault="009D3DE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2024A9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frezavimas</w:t>
            </w:r>
          </w:p>
        </w:tc>
        <w:tc>
          <w:tcPr>
            <w:tcW w:w="6354" w:type="dxa"/>
            <w:vAlign w:val="center"/>
          </w:tcPr>
          <w:p w14:paraId="6F4B32C1" w14:textId="25582A52" w:rsidR="001C543D" w:rsidRPr="00436B0C" w:rsidRDefault="001C543D" w:rsidP="00402EE2">
            <w:pPr>
              <w:numPr>
                <w:ilvl w:val="0"/>
                <w:numId w:val="1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nufrezavimas freza, suformuojant tinkamus kelio dangos nuolydžius, pakraunant į autotransportą (prieš išlyginamąjį. Sluoksnio iš asfaltbetonio mišinio paklojimą). Asfaltbetonio dangos išvežimas į Užsakovo nurodytą vietą.</w:t>
            </w:r>
          </w:p>
        </w:tc>
      </w:tr>
      <w:tr w:rsidR="001C543D" w:rsidRPr="00436B0C" w14:paraId="5916A641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02B3FB3" w14:textId="4507C679" w:rsidR="001C543D" w:rsidRPr="00436B0C" w:rsidRDefault="0071281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37B1A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ardymas</w:t>
            </w:r>
          </w:p>
        </w:tc>
        <w:tc>
          <w:tcPr>
            <w:tcW w:w="6354" w:type="dxa"/>
            <w:vAlign w:val="center"/>
          </w:tcPr>
          <w:p w14:paraId="1F59F4F2" w14:textId="1DD53085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ardymas</w:t>
            </w:r>
          </w:p>
        </w:tc>
      </w:tr>
      <w:tr w:rsidR="001C543D" w:rsidRPr="00436B0C" w14:paraId="33E863D8" w14:textId="77777777" w:rsidTr="00FB437A">
        <w:trPr>
          <w:trHeight w:val="713"/>
          <w:jc w:val="center"/>
        </w:trPr>
        <w:tc>
          <w:tcPr>
            <w:tcW w:w="656" w:type="dxa"/>
            <w:vAlign w:val="center"/>
          </w:tcPr>
          <w:p w14:paraId="54F4EA3F" w14:textId="275299AD" w:rsidR="001C543D" w:rsidRPr="00436B0C" w:rsidRDefault="007C6AD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2CB5C8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atstatymas/įrengimas, užsėjant žole</w:t>
            </w:r>
          </w:p>
        </w:tc>
        <w:tc>
          <w:tcPr>
            <w:tcW w:w="6354" w:type="dxa"/>
            <w:vAlign w:val="center"/>
          </w:tcPr>
          <w:p w14:paraId="02BAF451" w14:textId="77777777" w:rsidR="00EB447A" w:rsidRPr="00436B0C" w:rsidRDefault="00EB447A" w:rsidP="00EB447A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A9D1F4" w14:textId="77777777" w:rsidR="001C543D" w:rsidRPr="00436B0C" w:rsidRDefault="00EB447A" w:rsidP="00EB447A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įrengimas užpilant 10 cm augalinio dirvožemio, pasėjant daugiametes žoles.</w:t>
            </w:r>
          </w:p>
        </w:tc>
      </w:tr>
      <w:tr w:rsidR="001C543D" w:rsidRPr="00436B0C" w14:paraId="5676FD3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54B2604" w14:textId="1AD0356B" w:rsidR="001C543D" w:rsidRPr="00436B0C" w:rsidRDefault="00C032C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EFE4B6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8 cm užtaisant siūles</w:t>
            </w:r>
          </w:p>
        </w:tc>
        <w:tc>
          <w:tcPr>
            <w:tcW w:w="6354" w:type="dxa"/>
            <w:vMerge w:val="restart"/>
            <w:vAlign w:val="center"/>
          </w:tcPr>
          <w:p w14:paraId="76C6C6BD" w14:textId="339ED7DF" w:rsidR="001C543D" w:rsidRPr="00436B0C" w:rsidRDefault="001C543D" w:rsidP="00E93F9D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Naujų betoninių trinkelių (h=6cm)(h-8cm) įrengimas, siūles užpilant smėliu, įskaitant 3 cm storio pasluoksnio įrengimą iš dol</w:t>
            </w:r>
            <w:r w:rsidR="00413A8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omitinės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skaldos nuosijų 0/5. </w:t>
            </w:r>
          </w:p>
          <w:p w14:paraId="42C3393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D97C83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DDD526B" w14:textId="0A85748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032CF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AF9D2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6 cm užtaisant siūles</w:t>
            </w:r>
          </w:p>
        </w:tc>
        <w:tc>
          <w:tcPr>
            <w:tcW w:w="6354" w:type="dxa"/>
            <w:vMerge/>
            <w:vAlign w:val="center"/>
          </w:tcPr>
          <w:p w14:paraId="522BAEB0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0D96" w:rsidRPr="00436B0C" w14:paraId="14787A91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ED8EFEF" w14:textId="6070A3A3" w:rsidR="00620D96" w:rsidRPr="00436B0C" w:rsidRDefault="00620D96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9719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F282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796F20" w14:textId="0A7BA348" w:rsidR="00620D96" w:rsidRPr="00436B0C" w:rsidRDefault="00FF2822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6B110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eregių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vedimo linijų</w:t>
            </w:r>
            <w:r w:rsidR="00B377B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trinkelių įrengimas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54" w:type="dxa"/>
            <w:vAlign w:val="center"/>
          </w:tcPr>
          <w:p w14:paraId="74A90D84" w14:textId="42D630FF" w:rsidR="00620D96" w:rsidRPr="00436B0C" w:rsidRDefault="00D224F3" w:rsidP="0082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Matmenys:20</w:t>
            </w:r>
            <w:r w:rsidR="00280640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x10cm,storis6</w:t>
            </w:r>
            <w:r w:rsidR="00820DF6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cm.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Tipas: iškilimai(pavojus)irjuostelės(vedimas)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Spalva: </w:t>
            </w:r>
            <w:r w:rsidR="0039169C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iškilimai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raudona, juostelės – balta</w:t>
            </w:r>
          </w:p>
        </w:tc>
      </w:tr>
      <w:tr w:rsidR="001C543D" w:rsidRPr="00436B0C" w14:paraId="0D3B40F3" w14:textId="77777777" w:rsidTr="00FB437A">
        <w:trPr>
          <w:trHeight w:val="80"/>
          <w:jc w:val="center"/>
        </w:trPr>
        <w:tc>
          <w:tcPr>
            <w:tcW w:w="656" w:type="dxa"/>
            <w:vAlign w:val="center"/>
          </w:tcPr>
          <w:p w14:paraId="18EEC213" w14:textId="20BBA2A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85655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1A9810B9" w14:textId="740FF021" w:rsidR="001C543D" w:rsidRPr="00436B0C" w:rsidRDefault="00494180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Gatvės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56C63710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1000x150x300 mm skersmens betoninių bortų ant betoninio pagrindo įrengimas</w:t>
            </w:r>
          </w:p>
        </w:tc>
      </w:tr>
      <w:tr w:rsidR="001C543D" w:rsidRPr="00436B0C" w14:paraId="3F6F0D09" w14:textId="77777777" w:rsidTr="00FB437A">
        <w:trPr>
          <w:trHeight w:val="417"/>
          <w:jc w:val="center"/>
        </w:trPr>
        <w:tc>
          <w:tcPr>
            <w:tcW w:w="656" w:type="dxa"/>
            <w:vAlign w:val="center"/>
          </w:tcPr>
          <w:p w14:paraId="35375F7A" w14:textId="055B1E5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72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2856A3D0" w14:textId="7BF2923E" w:rsidR="001C543D" w:rsidRPr="00436B0C" w:rsidRDefault="00FC3A66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Šaligatvio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1ED729E6" w14:textId="293F83E8" w:rsidR="001C543D" w:rsidRPr="00436B0C" w:rsidRDefault="003E4C27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100x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80x200 mm skersmens betoninių bortų ant betoninio pagrindo įrengimas</w:t>
            </w:r>
          </w:p>
        </w:tc>
      </w:tr>
      <w:tr w:rsidR="001C543D" w:rsidRPr="00436B0C" w14:paraId="5551F678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253D9C1" w14:textId="19B13606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D297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05D57F8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Bortų ardymas</w:t>
            </w:r>
          </w:p>
        </w:tc>
        <w:tc>
          <w:tcPr>
            <w:tcW w:w="6354" w:type="dxa"/>
            <w:vAlign w:val="center"/>
          </w:tcPr>
          <w:p w14:paraId="6A8A43A5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bortų išardymas (gatvės bortų ardymas, vejos bortų ardymas)</w:t>
            </w:r>
          </w:p>
        </w:tc>
      </w:tr>
      <w:tr w:rsidR="00E455D9" w:rsidRPr="00436B0C" w14:paraId="74F4E1A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ABD6830" w14:textId="4C750055" w:rsidR="00E455D9" w:rsidRPr="00436B0C" w:rsidRDefault="00E455D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0F9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30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F52C63D" w14:textId="257A43CE" w:rsidR="00E455D9" w:rsidRPr="00436B0C" w:rsidRDefault="0020446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sluoksnio ir jų gaminių ardymas</w:t>
            </w:r>
          </w:p>
        </w:tc>
        <w:tc>
          <w:tcPr>
            <w:tcW w:w="6354" w:type="dxa"/>
            <w:vAlign w:val="center"/>
          </w:tcPr>
          <w:p w14:paraId="558BF2F7" w14:textId="2811117E" w:rsidR="00E455D9" w:rsidRPr="00436B0C" w:rsidRDefault="00204463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</w:t>
            </w:r>
            <w:r w:rsidR="00CD1D6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 sluoksnio </w:t>
            </w:r>
            <w:r w:rsidR="00280C6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išardymas</w:t>
            </w:r>
            <w:r w:rsidR="006B705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6E4FC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betono sluoksn</w:t>
            </w:r>
            <w:r w:rsidR="00A2269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į 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pėsčiųjų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takeliais,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574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keliais)</w:t>
            </w:r>
          </w:p>
        </w:tc>
      </w:tr>
      <w:tr w:rsidR="001C543D" w:rsidRPr="00436B0C" w14:paraId="44AEB18B" w14:textId="77777777" w:rsidTr="00FB437A">
        <w:trPr>
          <w:trHeight w:val="416"/>
          <w:jc w:val="center"/>
        </w:trPr>
        <w:tc>
          <w:tcPr>
            <w:tcW w:w="656" w:type="dxa"/>
            <w:vAlign w:val="center"/>
          </w:tcPr>
          <w:p w14:paraId="44693827" w14:textId="33F40C8C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66" w:type="dxa"/>
            <w:vAlign w:val="center"/>
            <w:hideMark/>
          </w:tcPr>
          <w:p w14:paraId="139C12D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angos paaukštinimas</w:t>
            </w:r>
          </w:p>
        </w:tc>
        <w:tc>
          <w:tcPr>
            <w:tcW w:w="6354" w:type="dxa"/>
            <w:vAlign w:val="center"/>
          </w:tcPr>
          <w:p w14:paraId="658BF123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Šulinio angos paaukštinimas gelžbetoniniais žiedais (h=15 cm) ir liuko perstatymas, užtaisant dangą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asfaltbetonio mišiniu. Esant poreikiui numatyti remontą iki perdengimo plokštės.</w:t>
            </w:r>
          </w:p>
        </w:tc>
      </w:tr>
      <w:tr w:rsidR="001C543D" w:rsidRPr="00436B0C" w14:paraId="7753BC62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7CDDF590" w14:textId="64BF931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66" w:type="dxa"/>
            <w:vAlign w:val="center"/>
          </w:tcPr>
          <w:p w14:paraId="6A228DD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</w:t>
            </w:r>
          </w:p>
          <w:p w14:paraId="4AA987E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pritaikymas iki projektinio dangų lygio</w:t>
            </w:r>
          </w:p>
        </w:tc>
        <w:tc>
          <w:tcPr>
            <w:tcW w:w="6354" w:type="dxa"/>
            <w:vAlign w:val="center"/>
          </w:tcPr>
          <w:p w14:paraId="64CF1489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 pritaikymas iki projektinio dangų lygio</w:t>
            </w:r>
          </w:p>
        </w:tc>
      </w:tr>
      <w:tr w:rsidR="001C543D" w:rsidRPr="00436B0C" w14:paraId="104CDB04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626EFC07" w14:textId="138F6773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66" w:type="dxa"/>
            <w:vAlign w:val="center"/>
            <w:hideMark/>
          </w:tcPr>
          <w:p w14:paraId="56C77F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pakeitimas į ketinius liukus</w:t>
            </w:r>
          </w:p>
        </w:tc>
        <w:tc>
          <w:tcPr>
            <w:tcW w:w="6354" w:type="dxa"/>
            <w:vAlign w:val="center"/>
          </w:tcPr>
          <w:p w14:paraId="3E6A5508" w14:textId="459283CA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Ketiniai liukai (plaukiojančio tipo)</w:t>
            </w:r>
            <w:r w:rsidR="003E4C2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  <w:r w:rsidR="006A702C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</w:tc>
      </w:tr>
      <w:tr w:rsidR="001C543D" w:rsidRPr="00436B0C" w14:paraId="691ACE4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F7AEA63" w14:textId="7B4113B4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66" w:type="dxa"/>
            <w:vAlign w:val="center"/>
            <w:hideMark/>
          </w:tcPr>
          <w:p w14:paraId="597ED22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mechaninis šlavimas</w:t>
            </w:r>
          </w:p>
        </w:tc>
        <w:tc>
          <w:tcPr>
            <w:tcW w:w="6354" w:type="dxa"/>
            <w:vAlign w:val="center"/>
          </w:tcPr>
          <w:p w14:paraId="7151C5B6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valymas mechanizuotu būdu</w:t>
            </w:r>
          </w:p>
        </w:tc>
      </w:tr>
      <w:tr w:rsidR="001C543D" w:rsidRPr="00436B0C" w14:paraId="375B00F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A95692B" w14:textId="64148C1B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2766" w:type="dxa"/>
            <w:vAlign w:val="center"/>
          </w:tcPr>
          <w:p w14:paraId="20F04E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</w:t>
            </w:r>
          </w:p>
        </w:tc>
        <w:tc>
          <w:tcPr>
            <w:tcW w:w="6354" w:type="dxa"/>
            <w:vAlign w:val="center"/>
          </w:tcPr>
          <w:p w14:paraId="3E03EAFF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 (betono blokai, gelžbetoninės pralaidos). Vidutinis ardomų betoninių dangų storis 20 cm.</w:t>
            </w:r>
          </w:p>
        </w:tc>
      </w:tr>
      <w:tr w:rsidR="001C543D" w:rsidRPr="00436B0C" w14:paraId="1979AFDD" w14:textId="77777777" w:rsidTr="00FB437A">
        <w:trPr>
          <w:trHeight w:val="558"/>
          <w:jc w:val="center"/>
        </w:trPr>
        <w:tc>
          <w:tcPr>
            <w:tcW w:w="656" w:type="dxa"/>
            <w:vAlign w:val="center"/>
          </w:tcPr>
          <w:p w14:paraId="41D7FABC" w14:textId="0D46C1F2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BAC33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išvežimas formuojant kelio griovį</w:t>
            </w:r>
          </w:p>
        </w:tc>
        <w:tc>
          <w:tcPr>
            <w:tcW w:w="6354" w:type="dxa"/>
            <w:vAlign w:val="center"/>
          </w:tcPr>
          <w:p w14:paraId="38E08C78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su pakrovimu</w:t>
            </w:r>
          </w:p>
        </w:tc>
      </w:tr>
      <w:tr w:rsidR="001C543D" w:rsidRPr="00436B0C" w14:paraId="12D6C8D8" w14:textId="77777777" w:rsidTr="00FB437A">
        <w:trPr>
          <w:trHeight w:val="841"/>
          <w:jc w:val="center"/>
        </w:trPr>
        <w:tc>
          <w:tcPr>
            <w:tcW w:w="656" w:type="dxa"/>
            <w:vAlign w:val="center"/>
          </w:tcPr>
          <w:p w14:paraId="6C5C63B6" w14:textId="5B44349D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F6A205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Grunto kasimas ekskavatoriais, pakrovimas į autosavivarčius ir išvežimas rangovo pasirinktu atstumu</w:t>
            </w:r>
          </w:p>
        </w:tc>
        <w:tc>
          <w:tcPr>
            <w:tcW w:w="6354" w:type="dxa"/>
            <w:vAlign w:val="center"/>
          </w:tcPr>
          <w:p w14:paraId="1566D683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kasimas ekskavatoriais, pakraunant į autosavivarčius.</w:t>
            </w:r>
          </w:p>
          <w:p w14:paraId="25402892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pakraunant ekskavatoriumi.</w:t>
            </w:r>
          </w:p>
          <w:p w14:paraId="29613FBC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Darbai sąvartoje, atvežant autosavivarčiais gruntą.</w:t>
            </w:r>
          </w:p>
        </w:tc>
      </w:tr>
      <w:tr w:rsidR="001C543D" w:rsidRPr="00436B0C" w14:paraId="0A08B212" w14:textId="77777777" w:rsidTr="00FB437A">
        <w:trPr>
          <w:trHeight w:val="751"/>
          <w:jc w:val="center"/>
        </w:trPr>
        <w:tc>
          <w:tcPr>
            <w:tcW w:w="656" w:type="dxa"/>
            <w:vAlign w:val="center"/>
          </w:tcPr>
          <w:p w14:paraId="463191BC" w14:textId="22FDD4C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B0B36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Gruntavimas, išpilant 1 t bituminės emulsijos ant gruntuojamo paviršiaus</w:t>
            </w:r>
          </w:p>
        </w:tc>
        <w:tc>
          <w:tcPr>
            <w:tcW w:w="6354" w:type="dxa"/>
            <w:vAlign w:val="center"/>
          </w:tcPr>
          <w:p w14:paraId="73E096DE" w14:textId="77777777" w:rsidR="001C543D" w:rsidRPr="00436B0C" w:rsidRDefault="001C543D" w:rsidP="0090690E">
            <w:pPr>
              <w:numPr>
                <w:ilvl w:val="0"/>
                <w:numId w:val="15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Bituminės emulsijos išpilstymas ant gruntuojamo paviršiaus (prieš išlyginamojo sluoksnio iš asfaltbetonio mišinio paklojimą ir viršutinio dangos sluoksnio paklojimą).  </w:t>
            </w:r>
          </w:p>
        </w:tc>
      </w:tr>
      <w:tr w:rsidR="001C543D" w:rsidRPr="00436B0C" w14:paraId="1FB1B143" w14:textId="77777777" w:rsidTr="00FB437A">
        <w:trPr>
          <w:trHeight w:val="419"/>
          <w:jc w:val="center"/>
        </w:trPr>
        <w:tc>
          <w:tcPr>
            <w:tcW w:w="656" w:type="dxa"/>
            <w:vAlign w:val="center"/>
          </w:tcPr>
          <w:p w14:paraId="755C82CD" w14:textId="4FDA673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912F5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Vamzdžių įvadų į šulinius įrengimas</w:t>
            </w:r>
          </w:p>
        </w:tc>
        <w:tc>
          <w:tcPr>
            <w:tcW w:w="6354" w:type="dxa"/>
            <w:vAlign w:val="center"/>
          </w:tcPr>
          <w:p w14:paraId="6764C3A0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Vamzdžių įvadų į šulinius įrengimas (visų tipų įvadų įrengimas, diametras nuo 100 iki 250 mm).</w:t>
            </w:r>
          </w:p>
        </w:tc>
      </w:tr>
      <w:tr w:rsidR="001C543D" w:rsidRPr="00436B0C" w14:paraId="2B53CE4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EEA0C89" w14:textId="52E532CF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EFE29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0,315 m skersmens lietaus nuotekų šulinėlių įrengimas  </w:t>
            </w:r>
          </w:p>
        </w:tc>
        <w:tc>
          <w:tcPr>
            <w:tcW w:w="6354" w:type="dxa"/>
            <w:vMerge w:val="restart"/>
            <w:vAlign w:val="center"/>
          </w:tcPr>
          <w:p w14:paraId="54D5DB88" w14:textId="77777777" w:rsidR="001C543D" w:rsidRPr="00436B0C" w:rsidRDefault="001C543D" w:rsidP="0090690E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Apvalių normalaus tipo lietaus šalinėlių įrengimas. Rengiamų šulinių gylis iki 2 metrų. Šuliniai plastikiniai.</w:t>
            </w:r>
          </w:p>
        </w:tc>
      </w:tr>
      <w:tr w:rsidR="001C543D" w:rsidRPr="00436B0C" w14:paraId="6B69330E" w14:textId="77777777" w:rsidTr="00FB437A">
        <w:trPr>
          <w:trHeight w:val="527"/>
          <w:jc w:val="center"/>
        </w:trPr>
        <w:tc>
          <w:tcPr>
            <w:tcW w:w="656" w:type="dxa"/>
            <w:vAlign w:val="center"/>
          </w:tcPr>
          <w:p w14:paraId="491DDD93" w14:textId="3000D72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9CA317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0,425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7CD751C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6745138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3DD8925A" w14:textId="0038A4F8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87360A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0,6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3D50F92F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6DD45E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75CC6AF" w14:textId="7C3D958B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3EEC4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0,7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51FB75A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6A00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1D0B97D" w14:textId="402F8E4F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F68DE2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1,0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1520688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835517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14684C9" w14:textId="1E6F178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960F5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Lietaus nuotekų surinkimo trapų įrengimas</w:t>
            </w:r>
          </w:p>
        </w:tc>
        <w:tc>
          <w:tcPr>
            <w:tcW w:w="6354" w:type="dxa"/>
            <w:vAlign w:val="center"/>
          </w:tcPr>
          <w:p w14:paraId="57A7B771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Lietaus nuotekų surinkimo trapų/grotelių įrengimas. Trapai parenkami vadovaujantis standartu LST EN 124-1. Grotelės trapams – stačiakampės, skirtos montuoti važiuojamojoje dalyje. Apkrovos klasė D400.</w:t>
            </w:r>
          </w:p>
        </w:tc>
      </w:tr>
      <w:tr w:rsidR="001C543D" w:rsidRPr="00436B0C" w14:paraId="1059BDB4" w14:textId="77777777" w:rsidTr="00FB437A">
        <w:trPr>
          <w:trHeight w:val="339"/>
          <w:jc w:val="center"/>
        </w:trPr>
        <w:tc>
          <w:tcPr>
            <w:tcW w:w="656" w:type="dxa"/>
            <w:vAlign w:val="center"/>
          </w:tcPr>
          <w:p w14:paraId="10829C18" w14:textId="76274666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DAB0D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Trasos nužymėjimas (taškai)</w:t>
            </w:r>
          </w:p>
        </w:tc>
        <w:tc>
          <w:tcPr>
            <w:tcW w:w="6354" w:type="dxa"/>
            <w:vAlign w:val="center"/>
          </w:tcPr>
          <w:p w14:paraId="262263C2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Nužymėjimai atliekami prieš statant įvairios paskirties statinius norint, kad jų padėtis atitiktų projektą. Remiantis projektu ir atliekant statinio ašių nužymėjimą,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statybų vietoje nužymima konkreti statinio vieta ir ašys. Šių matavimų paklaida mažesnė nei 1 cm. Inžinerinių statinių ir inžinerinių tinklų nužymėjimas vietovėje.</w:t>
            </w:r>
          </w:p>
        </w:tc>
      </w:tr>
      <w:tr w:rsidR="001C543D" w:rsidRPr="00436B0C" w14:paraId="7F1492EA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B8014F2" w14:textId="6D0CDD4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B074CA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Šulinio perdengimo plokštės</w:t>
            </w:r>
          </w:p>
          <w:p w14:paraId="0B7D19F1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1350x1200x120 mm montavimas ant esamo šulinio</w:t>
            </w:r>
          </w:p>
        </w:tc>
        <w:tc>
          <w:tcPr>
            <w:tcW w:w="6354" w:type="dxa"/>
            <w:vMerge w:val="restart"/>
            <w:vAlign w:val="center"/>
          </w:tcPr>
          <w:p w14:paraId="5958DAA3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montavimas</w:t>
            </w:r>
          </w:p>
          <w:p w14:paraId="40C87FDF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apibetonavimas</w:t>
            </w:r>
          </w:p>
          <w:p w14:paraId="66DE73FD" w14:textId="129C1530" w:rsidR="001C543D" w:rsidRPr="00436B0C" w:rsidRDefault="008A4B9E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klasės C20/25</w:t>
            </w:r>
          </w:p>
        </w:tc>
      </w:tr>
      <w:tr w:rsidR="001C543D" w:rsidRPr="00436B0C" w14:paraId="1CAEF29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53550B53" w14:textId="2434994E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A053C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Ryšių šulinio perdengimo plokštės 2000x1250x120 mm montavimas iki 12,5 t apkrovos liukui</w:t>
            </w:r>
          </w:p>
        </w:tc>
        <w:tc>
          <w:tcPr>
            <w:tcW w:w="6354" w:type="dxa"/>
            <w:vMerge/>
            <w:vAlign w:val="center"/>
          </w:tcPr>
          <w:p w14:paraId="21BAF75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0B1063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E9C4142" w14:textId="29CD094F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B80795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Sunkaus tipo liuko įrengimas MTT-S1 (iki 12,5 t)</w:t>
            </w:r>
          </w:p>
        </w:tc>
        <w:tc>
          <w:tcPr>
            <w:tcW w:w="6354" w:type="dxa"/>
            <w:vMerge/>
            <w:vAlign w:val="center"/>
          </w:tcPr>
          <w:p w14:paraId="1ABC310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BF9F4" w14:textId="77777777" w:rsidTr="00FB437A">
        <w:trPr>
          <w:trHeight w:val="450"/>
          <w:jc w:val="center"/>
        </w:trPr>
        <w:tc>
          <w:tcPr>
            <w:tcW w:w="656" w:type="dxa"/>
            <w:vAlign w:val="center"/>
          </w:tcPr>
          <w:p w14:paraId="62489325" w14:textId="516C94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41D580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Šulinio perdengimo plokštės apibetonavimas</w:t>
            </w:r>
          </w:p>
        </w:tc>
        <w:tc>
          <w:tcPr>
            <w:tcW w:w="6354" w:type="dxa"/>
            <w:vMerge/>
            <w:vAlign w:val="center"/>
          </w:tcPr>
          <w:p w14:paraId="19A847E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9A08E04" w14:textId="77777777" w:rsidTr="00FB437A">
        <w:trPr>
          <w:trHeight w:val="499"/>
          <w:jc w:val="center"/>
        </w:trPr>
        <w:tc>
          <w:tcPr>
            <w:tcW w:w="656" w:type="dxa"/>
            <w:vAlign w:val="center"/>
          </w:tcPr>
          <w:p w14:paraId="7D1101F1" w14:textId="4C8BA9D4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08487D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Plotų išlyginimas rankiniu būdu</w:t>
            </w:r>
          </w:p>
        </w:tc>
        <w:tc>
          <w:tcPr>
            <w:tcW w:w="6354" w:type="dxa"/>
            <w:vAlign w:val="center"/>
          </w:tcPr>
          <w:p w14:paraId="475D194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Plotų išlyginimas rankiniu būdu</w:t>
            </w:r>
          </w:p>
        </w:tc>
      </w:tr>
      <w:tr w:rsidR="001C543D" w:rsidRPr="00436B0C" w14:paraId="2610843E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7F7510A2" w14:textId="047A2C8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90C073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Grunto tankinimas vibro plokštėmis</w:t>
            </w:r>
          </w:p>
        </w:tc>
        <w:tc>
          <w:tcPr>
            <w:tcW w:w="6354" w:type="dxa"/>
            <w:vMerge w:val="restart"/>
            <w:vAlign w:val="center"/>
          </w:tcPr>
          <w:p w14:paraId="6D7EC10B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pagrindo tankinimas vibro plokštėmis</w:t>
            </w:r>
          </w:p>
          <w:p w14:paraId="32C0B5F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pagrindo tankinimas volu, pneumovolu</w:t>
            </w:r>
          </w:p>
        </w:tc>
      </w:tr>
      <w:tr w:rsidR="001C543D" w:rsidRPr="00436B0C" w14:paraId="07618B85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62AE0002" w14:textId="63F60AC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43437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Grunto tankinimas volu, pneumovolu</w:t>
            </w:r>
          </w:p>
        </w:tc>
        <w:tc>
          <w:tcPr>
            <w:tcW w:w="6354" w:type="dxa"/>
            <w:vMerge/>
            <w:vAlign w:val="center"/>
          </w:tcPr>
          <w:p w14:paraId="5780E86D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F7BD29F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43232B3" w14:textId="55916FC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4CFDE8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Uždaro perėjimo iki 50 m ilgio įrengimas kryptinio gręž. įreng., įtraukiant iki 63 mm skersmens vamzdį (trasos ilgis)</w:t>
            </w:r>
          </w:p>
        </w:tc>
        <w:tc>
          <w:tcPr>
            <w:tcW w:w="6354" w:type="dxa"/>
            <w:vMerge w:val="restart"/>
            <w:vAlign w:val="center"/>
          </w:tcPr>
          <w:p w14:paraId="45980721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kryptinio gręžimo įrenginiu, įtraukiant iki 63 mm skersmens vamzdį</w:t>
            </w:r>
          </w:p>
          <w:p w14:paraId="7456580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gręžimo įrenginiu, įtraukiant plastikinį vamzdį kai vamzdžio skersmuo 125 mm–160 mm</w:t>
            </w:r>
          </w:p>
        </w:tc>
      </w:tr>
      <w:tr w:rsidR="001C543D" w:rsidRPr="00436B0C" w14:paraId="5E22D62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C4BDBBA" w14:textId="65775D4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53950B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Uždaro perėjimo iki 50 m ilgio įrengimas gręžimo įrenginiu, įtraukiant plastikinį vamzdį kai vamzdžio skersmuo 125 mm–160 mm</w:t>
            </w:r>
          </w:p>
        </w:tc>
        <w:tc>
          <w:tcPr>
            <w:tcW w:w="6354" w:type="dxa"/>
            <w:vMerge/>
            <w:vAlign w:val="center"/>
          </w:tcPr>
          <w:p w14:paraId="42DAC77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1D27B63" w14:textId="77777777" w:rsidTr="00FB437A">
        <w:trPr>
          <w:trHeight w:val="131"/>
          <w:jc w:val="center"/>
        </w:trPr>
        <w:tc>
          <w:tcPr>
            <w:tcW w:w="656" w:type="dxa"/>
            <w:vAlign w:val="center"/>
          </w:tcPr>
          <w:p w14:paraId="797F7428" w14:textId="4CE76F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9980D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 mm skersmens vamzdžių galų užsandarinimas termosus įtraukiančiais antgaliais (movomis)</w:t>
            </w:r>
          </w:p>
        </w:tc>
        <w:tc>
          <w:tcPr>
            <w:tcW w:w="6354" w:type="dxa"/>
            <w:vAlign w:val="center"/>
          </w:tcPr>
          <w:p w14:paraId="49461CFA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mm skersmens vamzdžių galų užsandarinimas termosus įtraukiančiais antgaliais</w:t>
            </w:r>
          </w:p>
        </w:tc>
      </w:tr>
      <w:tr w:rsidR="001C543D" w:rsidRPr="00436B0C" w14:paraId="2DD7A994" w14:textId="77777777" w:rsidTr="00FB437A">
        <w:trPr>
          <w:trHeight w:val="230"/>
          <w:jc w:val="center"/>
        </w:trPr>
        <w:tc>
          <w:tcPr>
            <w:tcW w:w="656" w:type="dxa"/>
            <w:vAlign w:val="center"/>
          </w:tcPr>
          <w:p w14:paraId="4141ADDD" w14:textId="505C3E0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B7E0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160 mm skersmens polietileninėmis žiotimis</w:t>
            </w:r>
          </w:p>
        </w:tc>
        <w:tc>
          <w:tcPr>
            <w:tcW w:w="6354" w:type="dxa"/>
            <w:vMerge w:val="restart"/>
            <w:vAlign w:val="center"/>
          </w:tcPr>
          <w:p w14:paraId="1C1A909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160 mm skersmens polietileninėmis žiotimis</w:t>
            </w:r>
          </w:p>
          <w:p w14:paraId="4228AF3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200 mm skersmens polietileninėmis žiotimis</w:t>
            </w:r>
          </w:p>
        </w:tc>
      </w:tr>
      <w:tr w:rsidR="001C543D" w:rsidRPr="00436B0C" w14:paraId="66BCA0BA" w14:textId="77777777" w:rsidTr="00FB437A">
        <w:trPr>
          <w:trHeight w:val="980"/>
          <w:jc w:val="center"/>
        </w:trPr>
        <w:tc>
          <w:tcPr>
            <w:tcW w:w="656" w:type="dxa"/>
            <w:vAlign w:val="center"/>
          </w:tcPr>
          <w:p w14:paraId="45915441" w14:textId="09453CC7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5A120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200 mm skersmens polietileninėmis žiotimis</w:t>
            </w:r>
          </w:p>
        </w:tc>
        <w:tc>
          <w:tcPr>
            <w:tcW w:w="6354" w:type="dxa"/>
            <w:vMerge/>
            <w:vAlign w:val="center"/>
          </w:tcPr>
          <w:p w14:paraId="6171D31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FE42FC" w14:textId="77777777" w:rsidTr="00FB437A">
        <w:trPr>
          <w:trHeight w:val="791"/>
          <w:jc w:val="center"/>
        </w:trPr>
        <w:tc>
          <w:tcPr>
            <w:tcW w:w="656" w:type="dxa"/>
            <w:vAlign w:val="center"/>
          </w:tcPr>
          <w:p w14:paraId="6D6EEB51" w14:textId="52D9BCF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4663E8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Gofruoto PVC d=113/126 mm skersmens vamzdžio,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apvilkto geosintetine medžiaga paklojimas</w:t>
            </w:r>
          </w:p>
        </w:tc>
        <w:tc>
          <w:tcPr>
            <w:tcW w:w="6354" w:type="dxa"/>
            <w:vAlign w:val="center"/>
          </w:tcPr>
          <w:p w14:paraId="4E73A142" w14:textId="77777777" w:rsidR="001C543D" w:rsidRPr="00436B0C" w:rsidRDefault="001C543D" w:rsidP="0090690E">
            <w:pPr>
              <w:numPr>
                <w:ilvl w:val="0"/>
                <w:numId w:val="3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Gofruoto PVC d=113/126 mm skersmens vamzdžio, apvilkto geosintetine medžiaga paklojimas</w:t>
            </w:r>
          </w:p>
        </w:tc>
      </w:tr>
      <w:tr w:rsidR="001C543D" w:rsidRPr="00436B0C" w14:paraId="4E82614B" w14:textId="77777777" w:rsidTr="00FB437A">
        <w:trPr>
          <w:trHeight w:val="562"/>
          <w:jc w:val="center"/>
        </w:trPr>
        <w:tc>
          <w:tcPr>
            <w:tcW w:w="656" w:type="dxa"/>
            <w:vAlign w:val="center"/>
          </w:tcPr>
          <w:p w14:paraId="695C8780" w14:textId="52629B3A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DC71E0E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Drenažinio plastikinio šulinėlio d425 su jungiamosiomis fasoninėmis dalimis bei dugnu ir ketiniu dangčiu (40 t) įrengimas</w:t>
            </w:r>
          </w:p>
        </w:tc>
        <w:tc>
          <w:tcPr>
            <w:tcW w:w="6354" w:type="dxa"/>
            <w:vAlign w:val="center"/>
          </w:tcPr>
          <w:p w14:paraId="7AD8CFC8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Drenažinio plastikinio šulinėlio d425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su jungiamosiomis fasoninėmis dalimis bei dugnu ir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ketiniu dangčiu (40 t) įrengimas.</w:t>
            </w:r>
          </w:p>
          <w:p w14:paraId="6AA81D8C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gylis iki 2 metrų.</w:t>
            </w:r>
          </w:p>
        </w:tc>
      </w:tr>
      <w:tr w:rsidR="001C543D" w:rsidRPr="00436B0C" w14:paraId="6CF91D1E" w14:textId="77777777" w:rsidTr="00FB437A">
        <w:trPr>
          <w:trHeight w:val="675"/>
          <w:jc w:val="center"/>
        </w:trPr>
        <w:tc>
          <w:tcPr>
            <w:tcW w:w="656" w:type="dxa"/>
            <w:vAlign w:val="center"/>
          </w:tcPr>
          <w:p w14:paraId="7ADB677D" w14:textId="6012CFC9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1E202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Tranšėjų kasimas mechanizuotu būdu drenažo vamzdžių įrengimui, grunto</w:t>
            </w:r>
          </w:p>
          <w:p w14:paraId="74C4F1E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pakrovimas ir pervežimas</w:t>
            </w:r>
          </w:p>
        </w:tc>
        <w:tc>
          <w:tcPr>
            <w:tcW w:w="6354" w:type="dxa"/>
            <w:vAlign w:val="center"/>
          </w:tcPr>
          <w:p w14:paraId="4281146B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Tranšėjų kasimas mechanizuotu būdu drenažo vamzdžių įrengimui, grunto pakrovimas ir pervežimas 5 km atstumu</w:t>
            </w:r>
          </w:p>
        </w:tc>
      </w:tr>
      <w:tr w:rsidR="001C543D" w:rsidRPr="00436B0C" w14:paraId="119D9FE2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2BDEF658" w14:textId="79D00EFC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39D5DE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Tranšėjos užpylimas apsauginio šalčiui atspariu gruntu</w:t>
            </w:r>
          </w:p>
        </w:tc>
        <w:tc>
          <w:tcPr>
            <w:tcW w:w="6354" w:type="dxa"/>
            <w:vMerge w:val="restart"/>
            <w:vAlign w:val="center"/>
          </w:tcPr>
          <w:p w14:paraId="6728D2F1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apsauginio šalčiui atspariu gruntu</w:t>
            </w:r>
          </w:p>
          <w:p w14:paraId="243147D6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</w:tr>
      <w:tr w:rsidR="001C543D" w:rsidRPr="00436B0C" w14:paraId="334D688A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670B4AFC" w14:textId="33167F06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74893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  <w:tc>
          <w:tcPr>
            <w:tcW w:w="6354" w:type="dxa"/>
            <w:vMerge/>
            <w:vAlign w:val="center"/>
          </w:tcPr>
          <w:p w14:paraId="76624712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8BCF40" w14:textId="77777777" w:rsidTr="00FB437A">
        <w:trPr>
          <w:trHeight w:val="148"/>
          <w:jc w:val="center"/>
        </w:trPr>
        <w:tc>
          <w:tcPr>
            <w:tcW w:w="656" w:type="dxa"/>
            <w:vAlign w:val="center"/>
          </w:tcPr>
          <w:p w14:paraId="3BB0384C" w14:textId="1F4A70D2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6C7D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Filtruojančios geostintetinės medžiagos paklojimas</w:t>
            </w:r>
          </w:p>
        </w:tc>
        <w:tc>
          <w:tcPr>
            <w:tcW w:w="6354" w:type="dxa"/>
            <w:vAlign w:val="center"/>
          </w:tcPr>
          <w:p w14:paraId="472A76E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Filtruojančios geostintetinės medžiagos paklojimas</w:t>
            </w:r>
          </w:p>
          <w:p w14:paraId="43215377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Taikomi reikalavimai 1m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-300 g/m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1C543D" w:rsidRPr="00436B0C" w14:paraId="414C15C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E9AADFB" w14:textId="45C6123C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F11470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68525328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</w:t>
            </w:r>
            <w:bookmarkEnd w:id="4"/>
          </w:p>
        </w:tc>
        <w:tc>
          <w:tcPr>
            <w:tcW w:w="6354" w:type="dxa"/>
            <w:vMerge w:val="restart"/>
            <w:vAlign w:val="center"/>
          </w:tcPr>
          <w:p w14:paraId="64DED75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klojimas.</w:t>
            </w:r>
          </w:p>
          <w:p w14:paraId="53F92CB4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11/22 įrengimas.</w:t>
            </w:r>
          </w:p>
          <w:p w14:paraId="1934E363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11/16 įrengimas.</w:t>
            </w:r>
          </w:p>
          <w:p w14:paraId="1D041952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0CD01EA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EECA64D" w14:textId="66C69EBF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7B4891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11/22 įrengimas</w:t>
            </w:r>
          </w:p>
        </w:tc>
        <w:tc>
          <w:tcPr>
            <w:tcW w:w="6354" w:type="dxa"/>
            <w:vMerge/>
            <w:vAlign w:val="center"/>
          </w:tcPr>
          <w:p w14:paraId="63FD707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39EA90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733F66F" w14:textId="79FFB7D0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81C2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11/16 įrengimas</w:t>
            </w:r>
          </w:p>
        </w:tc>
        <w:tc>
          <w:tcPr>
            <w:tcW w:w="6354" w:type="dxa"/>
            <w:vMerge/>
            <w:vAlign w:val="center"/>
          </w:tcPr>
          <w:p w14:paraId="7FFDB89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3C814E4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38C86D35" w14:textId="7B39C0AD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124C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PP d200 mm vamzdžio klojimas</w:t>
            </w:r>
          </w:p>
        </w:tc>
        <w:tc>
          <w:tcPr>
            <w:tcW w:w="6354" w:type="dxa"/>
            <w:vAlign w:val="center"/>
          </w:tcPr>
          <w:p w14:paraId="64FC07E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PP d200 mm vamzdžio įrengimas</w:t>
            </w:r>
          </w:p>
        </w:tc>
      </w:tr>
      <w:tr w:rsidR="001C543D" w:rsidRPr="00436B0C" w14:paraId="154269D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D63EDB" w14:textId="4B8AE5F3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F360AB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d75 mm perforuotų beslėgių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1746AA7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d75 mm perforuotų beslėgių movinių vamzdžių S (SN8) klasė įrengimas</w:t>
            </w:r>
          </w:p>
          <w:p w14:paraId="0D06346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d100 mm perforuotų beslėgių movinių vamzdžių S (SN8) klasė įrengimas</w:t>
            </w:r>
          </w:p>
          <w:p w14:paraId="421439F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d125 mm perforuotų beslėgių movinių vamzdžių S (SN8) klasė įrengimas</w:t>
            </w:r>
          </w:p>
          <w:p w14:paraId="1D00929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125x3,8 mm skers. poliet. vamzd. Įrengimas</w:t>
            </w:r>
          </w:p>
          <w:p w14:paraId="3A03BCB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145/160 mm skers. gofruotų perforuotų PVC vamzdžių įrengimas</w:t>
            </w:r>
          </w:p>
          <w:p w14:paraId="3C6B6B8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160x4,9 mm skers. poliet. vamzd. Įrengimas</w:t>
            </w:r>
          </w:p>
          <w:p w14:paraId="00082875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180x5,5 mm skers. poliet. vamzd. Įrengimas</w:t>
            </w:r>
          </w:p>
          <w:p w14:paraId="5404B5E4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200x6,1 mm skers. poliet. vamzd. Įrengimas</w:t>
            </w:r>
          </w:p>
          <w:p w14:paraId="53C2DE2B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Drenažo rinktuvų iš 250x7,6mm skersmens poliet. vamzd. Įrengimas</w:t>
            </w:r>
          </w:p>
          <w:p w14:paraId="75D20623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4717E9D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E36A7F" w14:textId="0AAD80EF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2795A9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d100 mm perforuotų beslėgių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4495EFA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AAED82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B725622" w14:textId="3D13DDD4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C5F5A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d125 mm perforuotų beslėgių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2126704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1E8D4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0A7CB2F" w14:textId="25AF4ECE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02A6A3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Drenažo rinktuvų iš 125x3,8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3639BD4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773EA9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F1DCF42" w14:textId="6F8C212B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5A4C5E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145/160 mm skers. gofruotų perforuotų PVC vamzdžių įrengimas</w:t>
            </w:r>
          </w:p>
        </w:tc>
        <w:tc>
          <w:tcPr>
            <w:tcW w:w="6354" w:type="dxa"/>
            <w:vMerge/>
            <w:vAlign w:val="center"/>
          </w:tcPr>
          <w:p w14:paraId="1D483DB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601AE0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4FCB37F" w14:textId="7751559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7EF1F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160x4,9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A1580F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E1EFB3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197EB0D1" w14:textId="087C8DA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C520D1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180x5,5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2CC993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7E04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5977EAF" w14:textId="6C098C70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E3F16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200x6,1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6B05FC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CFD43C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1434B4D" w14:textId="17DEC2F7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DAC7E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250x7,6mm skersmens poliet. vamzd. įrengimas</w:t>
            </w:r>
          </w:p>
        </w:tc>
        <w:tc>
          <w:tcPr>
            <w:tcW w:w="6354" w:type="dxa"/>
            <w:vMerge/>
            <w:vAlign w:val="center"/>
          </w:tcPr>
          <w:p w14:paraId="4D6E569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4FF35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B1D664F" w14:textId="66AAD8F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1EAAFB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</w:tc>
        <w:tc>
          <w:tcPr>
            <w:tcW w:w="6354" w:type="dxa"/>
            <w:vMerge w:val="restart"/>
            <w:vAlign w:val="center"/>
          </w:tcPr>
          <w:p w14:paraId="53635F69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  <w:p w14:paraId="3E23AF11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51B386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5022E0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d75 mm drenažo rinktuvų prijungimas prie naujų PVC rinktuvų įrengiant movas</w:t>
            </w:r>
          </w:p>
          <w:p w14:paraId="3FF72776" w14:textId="77777777" w:rsidR="00BA3ACC" w:rsidRPr="00436B0C" w:rsidRDefault="00BA3ACC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4D3A44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56BC25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d100 mm drenažo rinktuvų prijungimas prie naujų PVC rinktuvų įrengiant movas</w:t>
            </w:r>
          </w:p>
          <w:p w14:paraId="36602DC0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F36D82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DC8EB6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15B290AD" w14:textId="77777777" w:rsidR="00E24C6E" w:rsidRPr="00436B0C" w:rsidRDefault="00E24C6E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8A557E" w14:textId="77777777" w:rsidR="00A26744" w:rsidRPr="00436B0C" w:rsidRDefault="00A26744" w:rsidP="00E24C6E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EAC328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12ED1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C68F3F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F10844" w14:textId="77777777" w:rsidR="00A26744" w:rsidRPr="00436B0C" w:rsidRDefault="00A26744" w:rsidP="00A26744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7CD04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E3A4F8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A380516" w14:textId="081CBED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227E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d75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3124075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63CE46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E08B280" w14:textId="39103E8E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B4998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d100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1173101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3BDAFB1" w14:textId="77777777" w:rsidTr="00D21D12">
        <w:trPr>
          <w:trHeight w:val="1437"/>
          <w:jc w:val="center"/>
        </w:trPr>
        <w:tc>
          <w:tcPr>
            <w:tcW w:w="656" w:type="dxa"/>
            <w:vAlign w:val="center"/>
          </w:tcPr>
          <w:p w14:paraId="6911FC2E" w14:textId="6ED41AFD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E5E5C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4AB75DDD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8894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74355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63E219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47196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F86718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E18FDD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09F1DE" w14:textId="781CE813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B909FF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sausintuvų iš PVC d50 mm perforuotų beslėgių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6654FFFF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sausintuvų iš PVC d50 mm perforuotų beslėgių movinių vamzdžių S (SN8) klasė įrengimas</w:t>
            </w:r>
          </w:p>
          <w:p w14:paraId="65EDC7DB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sausintuvų įrengimas 63 mm skersmens apvyniotų filtracine medžiaga</w:t>
            </w:r>
          </w:p>
        </w:tc>
      </w:tr>
      <w:tr w:rsidR="001C543D" w:rsidRPr="00436B0C" w14:paraId="1C123565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FCE0BEC" w14:textId="53BAE8E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EAC443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sausintuvų įrengimas 63 mm skersmens apvyniotų filtracine medžiaga</w:t>
            </w:r>
          </w:p>
        </w:tc>
        <w:tc>
          <w:tcPr>
            <w:tcW w:w="6354" w:type="dxa"/>
            <w:vMerge/>
            <w:vAlign w:val="center"/>
          </w:tcPr>
          <w:p w14:paraId="21C19F8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FECE04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64630BC" w14:textId="6899E86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DC84C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Infiltracinio perf. g/b šulinio su dugnu  įrengimas d1000, h-2m</w:t>
            </w:r>
          </w:p>
        </w:tc>
        <w:tc>
          <w:tcPr>
            <w:tcW w:w="6354" w:type="dxa"/>
            <w:vMerge w:val="restart"/>
            <w:vAlign w:val="center"/>
          </w:tcPr>
          <w:p w14:paraId="181C56F1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Infiltracinio perf. g/b šulinio su dugnu įrengimas d1000, h-2m.</w:t>
            </w:r>
          </w:p>
          <w:p w14:paraId="124018B2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G/b infiltracinio perf. šulinio su dugnu įrengimas, d1500, h-3m.</w:t>
            </w:r>
          </w:p>
          <w:p w14:paraId="40002088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pajungimais.</w:t>
            </w:r>
          </w:p>
        </w:tc>
      </w:tr>
      <w:tr w:rsidR="001C543D" w:rsidRPr="00436B0C" w14:paraId="686203DA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6468E5" w14:textId="1BFEE64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018EB0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G/b infiltracinio perf. šulinio su dugnu įrengimas, d1500, h-3m</w:t>
            </w:r>
          </w:p>
        </w:tc>
        <w:tc>
          <w:tcPr>
            <w:tcW w:w="6354" w:type="dxa"/>
            <w:vMerge/>
            <w:vAlign w:val="center"/>
          </w:tcPr>
          <w:p w14:paraId="46FCB96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534F38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33AB510" w14:textId="58B6183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40EBB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_Hlk168525836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</w:t>
            </w:r>
            <w:bookmarkEnd w:id="5"/>
          </w:p>
        </w:tc>
        <w:tc>
          <w:tcPr>
            <w:tcW w:w="6354" w:type="dxa"/>
            <w:vMerge/>
            <w:vAlign w:val="center"/>
          </w:tcPr>
          <w:p w14:paraId="2BA0DC6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95D76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B6E4E4A" w14:textId="08DEB11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1BE501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Grunto kasimas rank. būdu požeminių komunikacijų zonoje</w:t>
            </w:r>
          </w:p>
        </w:tc>
        <w:tc>
          <w:tcPr>
            <w:tcW w:w="6354" w:type="dxa"/>
            <w:vAlign w:val="center"/>
          </w:tcPr>
          <w:p w14:paraId="7D1348B6" w14:textId="434494B9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kasimas rank</w:t>
            </w:r>
            <w:r w:rsidR="00B46A3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iniu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būdu požeminių komunikacijų zonoje.</w:t>
            </w:r>
          </w:p>
        </w:tc>
      </w:tr>
      <w:tr w:rsidR="001C543D" w:rsidRPr="00436B0C" w14:paraId="54099E9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8E365A4" w14:textId="52868E0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6BEFC0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Paviršinio vandens nuleistuvų PN-42 įrengimas lomoje</w:t>
            </w:r>
          </w:p>
        </w:tc>
        <w:tc>
          <w:tcPr>
            <w:tcW w:w="6354" w:type="dxa"/>
            <w:vAlign w:val="center"/>
          </w:tcPr>
          <w:p w14:paraId="47D75BE7" w14:textId="77777777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Paviršinio vandens nuleistuvų PN-42 įrengimas lomoje.</w:t>
            </w:r>
          </w:p>
          <w:p w14:paraId="2BED9213" w14:textId="572566E0" w:rsidR="001C543D" w:rsidRPr="00436B0C" w:rsidRDefault="001C543D" w:rsidP="00B46A30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7CBC61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8840BB5" w14:textId="6AB4669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C212A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Vidutinio tankumo krūmų pašalinimas nuo griovio šlaitų rankiniu būdu</w:t>
            </w:r>
          </w:p>
        </w:tc>
        <w:tc>
          <w:tcPr>
            <w:tcW w:w="6354" w:type="dxa"/>
            <w:vAlign w:val="center"/>
          </w:tcPr>
          <w:p w14:paraId="3C5303F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Vidutinio tankumo krūmų pašalinimas nuo griovio šlaitų rankiniu būdu</w:t>
            </w:r>
          </w:p>
        </w:tc>
      </w:tr>
      <w:tr w:rsidR="001C543D" w:rsidRPr="00436B0C" w14:paraId="360E222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A578A8F" w14:textId="612DE24D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6B919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PVC vamzdžio d160 SN8 įrengimas</w:t>
            </w:r>
          </w:p>
        </w:tc>
        <w:tc>
          <w:tcPr>
            <w:tcW w:w="6354" w:type="dxa"/>
            <w:vAlign w:val="center"/>
          </w:tcPr>
          <w:p w14:paraId="38BC9789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PVC vamzdžio d160 SN8 įrengimas</w:t>
            </w:r>
          </w:p>
        </w:tc>
      </w:tr>
      <w:tr w:rsidR="001C543D" w:rsidRPr="00436B0C" w14:paraId="56153F5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57414BFF" w14:textId="12760F7E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0D4BF3" w14:textId="615E8D0B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PE d160x9,5</w:t>
            </w:r>
            <w:r w:rsidR="00DC02F7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lygiasienis vamzdis bei jo įrengimas</w:t>
            </w:r>
            <w:r w:rsidR="001A1D69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atviru būdu</w:t>
            </w:r>
          </w:p>
        </w:tc>
        <w:tc>
          <w:tcPr>
            <w:tcW w:w="6354" w:type="dxa"/>
            <w:vMerge w:val="restart"/>
            <w:vAlign w:val="center"/>
          </w:tcPr>
          <w:p w14:paraId="3C27B312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 d160x9,5 lygiasienis vamzdis bei jo įrengimas</w:t>
            </w:r>
          </w:p>
          <w:p w14:paraId="5A0D94E0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PVC d110x3,2 (SN8) lygiasienis vamzdis bei jo įrengimas atviru būdu</w:t>
            </w:r>
          </w:p>
        </w:tc>
      </w:tr>
      <w:tr w:rsidR="001C543D" w:rsidRPr="00436B0C" w14:paraId="2913DC0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82B26DA" w14:textId="52805D1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A7E288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PVC d110x3,2 (SN8) lygiasienis vamzdis bei jo įrengimas atviru būdu</w:t>
            </w:r>
          </w:p>
        </w:tc>
        <w:tc>
          <w:tcPr>
            <w:tcW w:w="6354" w:type="dxa"/>
            <w:vMerge/>
            <w:vAlign w:val="center"/>
          </w:tcPr>
          <w:p w14:paraId="54E67B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0FB93D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9EC1FAD" w14:textId="5814CC88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881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Vandens nuleistuvas PE PN-42 ir jo įrengimas su vamzdžių pajungimais </w:t>
            </w:r>
          </w:p>
        </w:tc>
        <w:tc>
          <w:tcPr>
            <w:tcW w:w="6354" w:type="dxa"/>
            <w:vAlign w:val="center"/>
          </w:tcPr>
          <w:p w14:paraId="6B3590A9" w14:textId="77777777" w:rsidR="001C543D" w:rsidRPr="00436B0C" w:rsidRDefault="001C543D" w:rsidP="0090690E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Vandens nuleistuvas PE PN-42 ir jo įrengimas su vamzdžių pajungimais</w:t>
            </w:r>
          </w:p>
        </w:tc>
      </w:tr>
      <w:tr w:rsidR="00C46FC9" w:rsidRPr="00436B0C" w14:paraId="1FDA04FE" w14:textId="77777777" w:rsidTr="009F6D7E">
        <w:trPr>
          <w:trHeight w:val="700"/>
          <w:jc w:val="center"/>
        </w:trPr>
        <w:tc>
          <w:tcPr>
            <w:tcW w:w="656" w:type="dxa"/>
          </w:tcPr>
          <w:p w14:paraId="07151957" w14:textId="7DA93A3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766" w:type="dxa"/>
          </w:tcPr>
          <w:p w14:paraId="4F79D9E0" w14:textId="602A9A08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profilio suformavimas.</w:t>
            </w:r>
          </w:p>
        </w:tc>
        <w:tc>
          <w:tcPr>
            <w:tcW w:w="6354" w:type="dxa"/>
            <w:vAlign w:val="center"/>
          </w:tcPr>
          <w:p w14:paraId="10A833DB" w14:textId="7FB23CAB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profilio suformavimas.</w:t>
            </w:r>
          </w:p>
        </w:tc>
      </w:tr>
      <w:tr w:rsidR="00C46FC9" w:rsidRPr="00436B0C" w14:paraId="1B277CAC" w14:textId="77777777" w:rsidTr="009F6D7E">
        <w:trPr>
          <w:trHeight w:val="700"/>
          <w:jc w:val="center"/>
        </w:trPr>
        <w:tc>
          <w:tcPr>
            <w:tcW w:w="656" w:type="dxa"/>
          </w:tcPr>
          <w:p w14:paraId="4AC0AC82" w14:textId="5D64072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766" w:type="dxa"/>
          </w:tcPr>
          <w:p w14:paraId="5CA6E3F2" w14:textId="6172A893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griovio formavimas neišvežant grunto.</w:t>
            </w:r>
          </w:p>
        </w:tc>
        <w:tc>
          <w:tcPr>
            <w:tcW w:w="6354" w:type="dxa"/>
            <w:vAlign w:val="center"/>
          </w:tcPr>
          <w:p w14:paraId="0983AA43" w14:textId="1EFF6C9A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griovio formavimas neišvežant grunto.</w:t>
            </w:r>
          </w:p>
        </w:tc>
      </w:tr>
      <w:tr w:rsidR="00C46FC9" w:rsidRPr="00436B0C" w14:paraId="558CC9C7" w14:textId="77777777" w:rsidTr="009F6D7E">
        <w:trPr>
          <w:trHeight w:val="700"/>
          <w:jc w:val="center"/>
        </w:trPr>
        <w:tc>
          <w:tcPr>
            <w:tcW w:w="656" w:type="dxa"/>
          </w:tcPr>
          <w:p w14:paraId="143D69D5" w14:textId="06B9E799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766" w:type="dxa"/>
          </w:tcPr>
          <w:p w14:paraId="1311CB6D" w14:textId="24F6840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Kelio rezervo planiravimas mechanizuotai.</w:t>
            </w:r>
          </w:p>
        </w:tc>
        <w:tc>
          <w:tcPr>
            <w:tcW w:w="6354" w:type="dxa"/>
            <w:vAlign w:val="center"/>
          </w:tcPr>
          <w:p w14:paraId="2CB5CD2C" w14:textId="035B964F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rezervo planiravimas mechanizuotai.</w:t>
            </w:r>
          </w:p>
        </w:tc>
      </w:tr>
      <w:tr w:rsidR="00C46FC9" w:rsidRPr="00436B0C" w14:paraId="4175AAA0" w14:textId="77777777" w:rsidTr="009F6D7E">
        <w:trPr>
          <w:trHeight w:val="700"/>
          <w:jc w:val="center"/>
        </w:trPr>
        <w:tc>
          <w:tcPr>
            <w:tcW w:w="656" w:type="dxa"/>
          </w:tcPr>
          <w:p w14:paraId="4BA7E83B" w14:textId="20345AF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66" w:type="dxa"/>
          </w:tcPr>
          <w:p w14:paraId="03850C9C" w14:textId="1392555A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Mechanizuotas kelio rezervo planiravimas.</w:t>
            </w:r>
          </w:p>
        </w:tc>
        <w:tc>
          <w:tcPr>
            <w:tcW w:w="6354" w:type="dxa"/>
            <w:vAlign w:val="center"/>
          </w:tcPr>
          <w:p w14:paraId="224162BD" w14:textId="390514B5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Mechanizuotas kelio rezervo planiravimas.</w:t>
            </w:r>
          </w:p>
        </w:tc>
      </w:tr>
      <w:tr w:rsidR="00C46FC9" w:rsidRPr="00436B0C" w14:paraId="2C5A1867" w14:textId="77777777" w:rsidTr="009F6D7E">
        <w:trPr>
          <w:trHeight w:val="700"/>
          <w:jc w:val="center"/>
        </w:trPr>
        <w:tc>
          <w:tcPr>
            <w:tcW w:w="656" w:type="dxa"/>
          </w:tcPr>
          <w:p w14:paraId="629FE7EE" w14:textId="6FE12A3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766" w:type="dxa"/>
          </w:tcPr>
          <w:p w14:paraId="2B918063" w14:textId="2C1CAB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Medžių ir krūmų šalinimas, išraunant šaknis ir jas utilizuojant.</w:t>
            </w:r>
          </w:p>
        </w:tc>
        <w:tc>
          <w:tcPr>
            <w:tcW w:w="6354" w:type="dxa"/>
            <w:vAlign w:val="center"/>
          </w:tcPr>
          <w:p w14:paraId="07F71129" w14:textId="7C872650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Medžių ir krūmų šalinimas, išraunant šaknis ir jas utilizuojant.</w:t>
            </w:r>
          </w:p>
        </w:tc>
      </w:tr>
      <w:tr w:rsidR="00C46FC9" w:rsidRPr="00436B0C" w14:paraId="250881AB" w14:textId="77777777" w:rsidTr="009F6D7E">
        <w:trPr>
          <w:trHeight w:val="700"/>
          <w:jc w:val="center"/>
        </w:trPr>
        <w:tc>
          <w:tcPr>
            <w:tcW w:w="656" w:type="dxa"/>
          </w:tcPr>
          <w:p w14:paraId="64F199FB" w14:textId="62EAABE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66" w:type="dxa"/>
          </w:tcPr>
          <w:p w14:paraId="23AD1431" w14:textId="5FD1952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Žemės sankasos planiravimas ir tankinimas.</w:t>
            </w:r>
          </w:p>
        </w:tc>
        <w:tc>
          <w:tcPr>
            <w:tcW w:w="6354" w:type="dxa"/>
            <w:vAlign w:val="center"/>
          </w:tcPr>
          <w:p w14:paraId="41EC65C1" w14:textId="21D146F9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Žemės sankasos planiravimas ir tankinimas.</w:t>
            </w:r>
          </w:p>
        </w:tc>
      </w:tr>
      <w:tr w:rsidR="00C46FC9" w:rsidRPr="00436B0C" w14:paraId="58A5A735" w14:textId="77777777" w:rsidTr="009F6D7E">
        <w:trPr>
          <w:trHeight w:val="700"/>
          <w:jc w:val="center"/>
        </w:trPr>
        <w:tc>
          <w:tcPr>
            <w:tcW w:w="656" w:type="dxa"/>
          </w:tcPr>
          <w:p w14:paraId="3071E5AB" w14:textId="065504DE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766" w:type="dxa"/>
          </w:tcPr>
          <w:p w14:paraId="1C84A4AB" w14:textId="06A8757E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Šlaitų ir plotų sutvirtinimas žole</w:t>
            </w:r>
          </w:p>
        </w:tc>
        <w:tc>
          <w:tcPr>
            <w:tcW w:w="6354" w:type="dxa"/>
            <w:vAlign w:val="center"/>
          </w:tcPr>
          <w:p w14:paraId="27ADFBE7" w14:textId="3CDAB394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Šlaitų ir plotų sutvirtinimas žole</w:t>
            </w:r>
          </w:p>
        </w:tc>
      </w:tr>
      <w:tr w:rsidR="00C46FC9" w:rsidRPr="00436B0C" w14:paraId="735AC6DB" w14:textId="77777777" w:rsidTr="009F6D7E">
        <w:trPr>
          <w:trHeight w:val="700"/>
          <w:jc w:val="center"/>
        </w:trPr>
        <w:tc>
          <w:tcPr>
            <w:tcW w:w="656" w:type="dxa"/>
          </w:tcPr>
          <w:p w14:paraId="36AE8D4C" w14:textId="07B0292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2766" w:type="dxa"/>
          </w:tcPr>
          <w:p w14:paraId="0C26C656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 ir sandėliavimas vietoje.</w:t>
            </w:r>
          </w:p>
          <w:p w14:paraId="616F600B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08C4721F" w14:textId="317DFE52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 ir sandėliavimas vietoje.</w:t>
            </w:r>
          </w:p>
        </w:tc>
      </w:tr>
      <w:tr w:rsidR="00C46FC9" w:rsidRPr="00436B0C" w14:paraId="655FBAF4" w14:textId="77777777" w:rsidTr="009F6D7E">
        <w:trPr>
          <w:trHeight w:val="700"/>
          <w:jc w:val="center"/>
        </w:trPr>
        <w:tc>
          <w:tcPr>
            <w:tcW w:w="656" w:type="dxa"/>
          </w:tcPr>
          <w:p w14:paraId="1ABEE50F" w14:textId="4693819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766" w:type="dxa"/>
          </w:tcPr>
          <w:p w14:paraId="23DE9DF3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  <w:p w14:paraId="286623ED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717D0CC4" w14:textId="66A873F1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</w:tc>
      </w:tr>
      <w:tr w:rsidR="00C46FC9" w:rsidRPr="00436B0C" w14:paraId="4A56578D" w14:textId="77777777" w:rsidTr="009F6D7E">
        <w:trPr>
          <w:trHeight w:val="700"/>
          <w:jc w:val="center"/>
        </w:trPr>
        <w:tc>
          <w:tcPr>
            <w:tcW w:w="656" w:type="dxa"/>
          </w:tcPr>
          <w:p w14:paraId="246A6A98" w14:textId="2E5E39F0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766" w:type="dxa"/>
          </w:tcPr>
          <w:p w14:paraId="21881A38" w14:textId="6FE16AA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Geokompozitinio tinklo 40/40kN/m įrengimas.</w:t>
            </w:r>
          </w:p>
        </w:tc>
        <w:tc>
          <w:tcPr>
            <w:tcW w:w="6354" w:type="dxa"/>
            <w:vAlign w:val="center"/>
          </w:tcPr>
          <w:p w14:paraId="7D629761" w14:textId="2D5F648A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Geokompozitinio tinklo 40/40kN/m įrengimas.</w:t>
            </w:r>
          </w:p>
        </w:tc>
      </w:tr>
      <w:tr w:rsidR="00C46FC9" w:rsidRPr="00436B0C" w14:paraId="07539543" w14:textId="77777777" w:rsidTr="009F6D7E">
        <w:trPr>
          <w:trHeight w:val="700"/>
          <w:jc w:val="center"/>
        </w:trPr>
        <w:tc>
          <w:tcPr>
            <w:tcW w:w="656" w:type="dxa"/>
          </w:tcPr>
          <w:p w14:paraId="0127226F" w14:textId="35C65B6B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766" w:type="dxa"/>
          </w:tcPr>
          <w:p w14:paraId="5560A4DC" w14:textId="15ADF95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Drenažo žiočių </w:t>
            </w: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 160 mm įrengimas.</w:t>
            </w:r>
          </w:p>
        </w:tc>
        <w:tc>
          <w:tcPr>
            <w:tcW w:w="6354" w:type="dxa"/>
            <w:vAlign w:val="center"/>
          </w:tcPr>
          <w:p w14:paraId="77A17006" w14:textId="28AADD70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žiočių D 160 mm įrengimas.</w:t>
            </w:r>
          </w:p>
        </w:tc>
      </w:tr>
      <w:tr w:rsidR="00C46FC9" w:rsidRPr="00436B0C" w14:paraId="3F94EFCD" w14:textId="77777777" w:rsidTr="009F6D7E">
        <w:trPr>
          <w:trHeight w:val="700"/>
          <w:jc w:val="center"/>
        </w:trPr>
        <w:tc>
          <w:tcPr>
            <w:tcW w:w="656" w:type="dxa"/>
          </w:tcPr>
          <w:p w14:paraId="06E6E440" w14:textId="4E43D799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766" w:type="dxa"/>
          </w:tcPr>
          <w:p w14:paraId="62CF1A01" w14:textId="1BB2E39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Neaustinės geotekstilės 300 g/ m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įrengimas.</w:t>
            </w:r>
          </w:p>
        </w:tc>
        <w:tc>
          <w:tcPr>
            <w:tcW w:w="6354" w:type="dxa"/>
            <w:vAlign w:val="center"/>
          </w:tcPr>
          <w:p w14:paraId="3E257F64" w14:textId="38402FC5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Neaustinės geotekstilės 300 g/ m2 įrengimas.</w:t>
            </w:r>
          </w:p>
        </w:tc>
      </w:tr>
      <w:tr w:rsidR="00C46FC9" w:rsidRPr="00436B0C" w14:paraId="5BE8536A" w14:textId="77777777" w:rsidTr="009F6D7E">
        <w:trPr>
          <w:trHeight w:val="700"/>
          <w:jc w:val="center"/>
        </w:trPr>
        <w:tc>
          <w:tcPr>
            <w:tcW w:w="656" w:type="dxa"/>
          </w:tcPr>
          <w:p w14:paraId="7F8ADEAD" w14:textId="38D318D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766" w:type="dxa"/>
          </w:tcPr>
          <w:p w14:paraId="0D8D8A83" w14:textId="156CADE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Kelio ženklų įrengimas</w:t>
            </w:r>
          </w:p>
        </w:tc>
        <w:tc>
          <w:tcPr>
            <w:tcW w:w="6354" w:type="dxa"/>
            <w:vAlign w:val="center"/>
          </w:tcPr>
          <w:p w14:paraId="0A077A37" w14:textId="797EDC6F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ženklų įrengimas</w:t>
            </w:r>
          </w:p>
        </w:tc>
      </w:tr>
      <w:tr w:rsidR="00C46FC9" w:rsidRPr="00436B0C" w14:paraId="099B605E" w14:textId="77777777" w:rsidTr="009F6D7E">
        <w:trPr>
          <w:trHeight w:val="700"/>
          <w:jc w:val="center"/>
        </w:trPr>
        <w:tc>
          <w:tcPr>
            <w:tcW w:w="656" w:type="dxa"/>
          </w:tcPr>
          <w:p w14:paraId="4110658E" w14:textId="05590AF5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766" w:type="dxa"/>
          </w:tcPr>
          <w:p w14:paraId="2D14D32D" w14:textId="440612C6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  <w:tc>
          <w:tcPr>
            <w:tcW w:w="6354" w:type="dxa"/>
            <w:vAlign w:val="center"/>
          </w:tcPr>
          <w:p w14:paraId="12F62FFB" w14:textId="71FF5B1E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</w:tr>
      <w:tr w:rsidR="00C46FC9" w:rsidRPr="00436B0C" w14:paraId="0488126B" w14:textId="77777777" w:rsidTr="009F6D7E">
        <w:trPr>
          <w:trHeight w:val="700"/>
          <w:jc w:val="center"/>
        </w:trPr>
        <w:tc>
          <w:tcPr>
            <w:tcW w:w="656" w:type="dxa"/>
          </w:tcPr>
          <w:p w14:paraId="7B44A66E" w14:textId="380B117E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766" w:type="dxa"/>
          </w:tcPr>
          <w:p w14:paraId="13B1D4A8" w14:textId="1BAAE744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Mažosios architektūros elementų ir vaikų lauko žaidimų įrenginių demontavimas ir sumontavimas.</w:t>
            </w:r>
          </w:p>
        </w:tc>
        <w:tc>
          <w:tcPr>
            <w:tcW w:w="6354" w:type="dxa"/>
            <w:vAlign w:val="center"/>
          </w:tcPr>
          <w:p w14:paraId="2837ECE7" w14:textId="6CB81D00" w:rsidR="00C46FC9" w:rsidRPr="00436B0C" w:rsidRDefault="00630772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vaikų lauko žaidimų įrenginių demontavimas ir sumontavimas.</w:t>
            </w:r>
          </w:p>
        </w:tc>
      </w:tr>
      <w:tr w:rsidR="00C46FC9" w:rsidRPr="00436B0C" w14:paraId="594ADE8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E64517D" w14:textId="6C6438F0" w:rsidR="00C46FC9" w:rsidRPr="00784493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766" w:type="dxa"/>
            <w:vAlign w:val="center"/>
          </w:tcPr>
          <w:p w14:paraId="7996F7D5" w14:textId="71AC9E1A" w:rsidR="00C46FC9" w:rsidRPr="00784493" w:rsidRDefault="007F022C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auja statyba  (su</w:t>
            </w:r>
            <w:r w:rsidR="001B2D64" w:rsidRPr="007844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en-US"/>
              </w:rPr>
              <w:t xml:space="preserve"> 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projektavimu),</w:t>
            </w:r>
            <w:r w:rsidR="001B2D64" w:rsidRPr="00784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paprastojo remonto (su projektavimu), kapitalinio remonto (su projektavimu), rekonstravimo (su projektavimu) </w:t>
            </w:r>
            <w:r w:rsidR="00C46FC9" w:rsidRPr="007844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ir statinio projekto vykdymo priežiūra</w:t>
            </w:r>
          </w:p>
        </w:tc>
        <w:tc>
          <w:tcPr>
            <w:tcW w:w="6354" w:type="dxa"/>
            <w:vAlign w:val="center"/>
          </w:tcPr>
          <w:p w14:paraId="2FAEA05D" w14:textId="743085CC" w:rsidR="00C46FC9" w:rsidRPr="00436B0C" w:rsidRDefault="00C46FC9" w:rsidP="00C46FC9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Statinio statybos techninio darbo projekto parengimas (įskaitant geologinius tyrimus, topografinę dokumentaciją,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prisijungimo sąlygos ir kt. privalomoji dokumentaciją projekto rengimui), aprašo parengimas (pagal poreikį) ir statinio</w:t>
            </w:r>
            <w:r w:rsidR="00086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projekto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vykdymo priežiūra. Išpildomosios dokumentacijos parengimo paslaug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="00766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bookmarkEnd w:id="1"/>
    <w:p w14:paraId="74590641" w14:textId="77777777" w:rsidR="001B4013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</w:t>
      </w:r>
    </w:p>
    <w:p w14:paraId="5F4688E1" w14:textId="77777777" w:rsidR="001B4013" w:rsidRPr="00436B0C" w:rsidRDefault="001B4013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1932561E" w14:textId="4D2697A7" w:rsidR="00275F5E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Parengė: Statybos skyriaus </w:t>
      </w:r>
      <w:r w:rsidR="00571C95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statybos darbų prižiūrėtojas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Algimantas</w:t>
      </w:r>
      <w:r w:rsidR="003A62E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Erstikis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</w:t>
      </w:r>
    </w:p>
    <w:p w14:paraId="41EA6DB7" w14:textId="6DF98A0F" w:rsidR="001C543D" w:rsidRPr="00436B0C" w:rsidRDefault="001C543D" w:rsidP="001C543D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 </w:t>
      </w:r>
    </w:p>
    <w:p w14:paraId="597FE7B6" w14:textId="77777777" w:rsidR="001C543D" w:rsidRPr="00436B0C" w:rsidRDefault="001C543D" w:rsidP="001C543D">
      <w:pPr>
        <w:spacing w:after="0" w:line="259" w:lineRule="auto"/>
        <w:ind w:left="127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F3C7ED7" w14:textId="77777777" w:rsidR="001B4013" w:rsidRPr="00436B0C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</w:t>
      </w:r>
    </w:p>
    <w:p w14:paraId="39C9910B" w14:textId="748ABB9E" w:rsidR="00811AE7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Suderinta: Statybos skyriaus vedėjas                                                               </w:t>
      </w: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71C95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>Alvydas Statkus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</w:t>
      </w:r>
    </w:p>
    <w:bookmarkEnd w:id="0"/>
    <w:sectPr w:rsidR="00811AE7" w:rsidSect="00CD7F94">
      <w:type w:val="continuous"/>
      <w:pgSz w:w="12240" w:h="15840"/>
      <w:pgMar w:top="709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1088" w14:textId="77777777" w:rsidR="00D958CB" w:rsidRDefault="00D958CB" w:rsidP="00D05666">
      <w:r>
        <w:separator/>
      </w:r>
    </w:p>
  </w:endnote>
  <w:endnote w:type="continuationSeparator" w:id="0">
    <w:p w14:paraId="35959DCF" w14:textId="77777777" w:rsidR="00D958CB" w:rsidRDefault="00D958CB" w:rsidP="00D05666">
      <w:r>
        <w:continuationSeparator/>
      </w:r>
    </w:p>
  </w:endnote>
  <w:endnote w:type="continuationNotice" w:id="1">
    <w:p w14:paraId="26BEC1B6" w14:textId="77777777" w:rsidR="00D958CB" w:rsidRDefault="00D95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B891" w14:textId="77777777" w:rsidR="00D958CB" w:rsidRDefault="00D958CB" w:rsidP="00D05666">
      <w:r>
        <w:separator/>
      </w:r>
    </w:p>
  </w:footnote>
  <w:footnote w:type="continuationSeparator" w:id="0">
    <w:p w14:paraId="43E4C0D2" w14:textId="77777777" w:rsidR="00D958CB" w:rsidRDefault="00D958CB" w:rsidP="00D05666">
      <w:r>
        <w:continuationSeparator/>
      </w:r>
    </w:p>
  </w:footnote>
  <w:footnote w:type="continuationNotice" w:id="1">
    <w:p w14:paraId="7DEED673" w14:textId="77777777" w:rsidR="00D958CB" w:rsidRDefault="00D958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35973C9"/>
    <w:multiLevelType w:val="hybridMultilevel"/>
    <w:tmpl w:val="C2C829B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C3AB5"/>
    <w:multiLevelType w:val="hybridMultilevel"/>
    <w:tmpl w:val="FE9EAD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1F6D"/>
    <w:multiLevelType w:val="hybridMultilevel"/>
    <w:tmpl w:val="C1B026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81249"/>
    <w:multiLevelType w:val="hybridMultilevel"/>
    <w:tmpl w:val="2E189D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2795A"/>
    <w:multiLevelType w:val="hybridMultilevel"/>
    <w:tmpl w:val="8154F962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02661"/>
    <w:multiLevelType w:val="multilevel"/>
    <w:tmpl w:val="CE8C69DA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B5370EB"/>
    <w:multiLevelType w:val="multilevel"/>
    <w:tmpl w:val="5A0857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056954"/>
    <w:multiLevelType w:val="multilevel"/>
    <w:tmpl w:val="A0BCEE8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6AA735C"/>
    <w:multiLevelType w:val="hybridMultilevel"/>
    <w:tmpl w:val="2A36D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E7E82"/>
    <w:multiLevelType w:val="hybridMultilevel"/>
    <w:tmpl w:val="AB960F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B69"/>
    <w:multiLevelType w:val="hybridMultilevel"/>
    <w:tmpl w:val="F7A2AF76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3C26"/>
    <w:multiLevelType w:val="hybridMultilevel"/>
    <w:tmpl w:val="EF80977C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87970"/>
    <w:multiLevelType w:val="hybridMultilevel"/>
    <w:tmpl w:val="AC0A904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A1E64"/>
    <w:multiLevelType w:val="multilevel"/>
    <w:tmpl w:val="FC2A76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326225BD"/>
    <w:multiLevelType w:val="hybridMultilevel"/>
    <w:tmpl w:val="3250AF8A"/>
    <w:lvl w:ilvl="0" w:tplc="8FE819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1263AC"/>
    <w:multiLevelType w:val="hybridMultilevel"/>
    <w:tmpl w:val="F2BA76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ECE"/>
    <w:multiLevelType w:val="hybridMultilevel"/>
    <w:tmpl w:val="53647E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07FE"/>
    <w:multiLevelType w:val="hybridMultilevel"/>
    <w:tmpl w:val="7B4CA2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0268B"/>
    <w:multiLevelType w:val="hybridMultilevel"/>
    <w:tmpl w:val="D480B2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C07B7"/>
    <w:multiLevelType w:val="hybridMultilevel"/>
    <w:tmpl w:val="4BA0B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E1577"/>
    <w:multiLevelType w:val="hybridMultilevel"/>
    <w:tmpl w:val="38F47614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A0F78"/>
    <w:multiLevelType w:val="hybridMultilevel"/>
    <w:tmpl w:val="47420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82B65"/>
    <w:multiLevelType w:val="hybridMultilevel"/>
    <w:tmpl w:val="1C486AEC"/>
    <w:lvl w:ilvl="0" w:tplc="472A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2773E"/>
    <w:multiLevelType w:val="hybridMultilevel"/>
    <w:tmpl w:val="B71C33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0551B"/>
    <w:multiLevelType w:val="hybridMultilevel"/>
    <w:tmpl w:val="5FC20E4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4098A"/>
    <w:multiLevelType w:val="hybridMultilevel"/>
    <w:tmpl w:val="26644E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B9632A3"/>
    <w:multiLevelType w:val="multilevel"/>
    <w:tmpl w:val="A866EA20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C5008CF"/>
    <w:multiLevelType w:val="hybridMultilevel"/>
    <w:tmpl w:val="4594D4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02134"/>
    <w:multiLevelType w:val="hybridMultilevel"/>
    <w:tmpl w:val="0E4829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23FB2"/>
    <w:multiLevelType w:val="hybridMultilevel"/>
    <w:tmpl w:val="A88ED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665F7"/>
    <w:multiLevelType w:val="hybridMultilevel"/>
    <w:tmpl w:val="0400E12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540A2"/>
    <w:multiLevelType w:val="hybridMultilevel"/>
    <w:tmpl w:val="95BCF292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76B2870"/>
    <w:multiLevelType w:val="hybridMultilevel"/>
    <w:tmpl w:val="1B3AEE5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06147">
    <w:abstractNumId w:val="0"/>
  </w:num>
  <w:num w:numId="2" w16cid:durableId="999234807">
    <w:abstractNumId w:val="28"/>
  </w:num>
  <w:num w:numId="3" w16cid:durableId="2725142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718483">
    <w:abstractNumId w:val="16"/>
  </w:num>
  <w:num w:numId="5" w16cid:durableId="1606618265">
    <w:abstractNumId w:val="19"/>
  </w:num>
  <w:num w:numId="6" w16cid:durableId="612975529">
    <w:abstractNumId w:val="8"/>
  </w:num>
  <w:num w:numId="7" w16cid:durableId="1241283153">
    <w:abstractNumId w:val="7"/>
  </w:num>
  <w:num w:numId="8" w16cid:durableId="687407900">
    <w:abstractNumId w:val="15"/>
  </w:num>
  <w:num w:numId="9" w16cid:durableId="1005209330">
    <w:abstractNumId w:val="14"/>
  </w:num>
  <w:num w:numId="10" w16cid:durableId="1018584405">
    <w:abstractNumId w:val="10"/>
  </w:num>
  <w:num w:numId="11" w16cid:durableId="720448252">
    <w:abstractNumId w:val="29"/>
  </w:num>
  <w:num w:numId="12" w16cid:durableId="55247464">
    <w:abstractNumId w:val="34"/>
  </w:num>
  <w:num w:numId="13" w16cid:durableId="743991314">
    <w:abstractNumId w:val="32"/>
  </w:num>
  <w:num w:numId="14" w16cid:durableId="1972245645">
    <w:abstractNumId w:val="21"/>
  </w:num>
  <w:num w:numId="15" w16cid:durableId="2027246878">
    <w:abstractNumId w:val="9"/>
  </w:num>
  <w:num w:numId="16" w16cid:durableId="883173680">
    <w:abstractNumId w:val="23"/>
  </w:num>
  <w:num w:numId="17" w16cid:durableId="1693146514">
    <w:abstractNumId w:val="20"/>
  </w:num>
  <w:num w:numId="18" w16cid:durableId="1633900097">
    <w:abstractNumId w:val="30"/>
  </w:num>
  <w:num w:numId="19" w16cid:durableId="1624534369">
    <w:abstractNumId w:val="3"/>
  </w:num>
  <w:num w:numId="20" w16cid:durableId="401948914">
    <w:abstractNumId w:val="2"/>
  </w:num>
  <w:num w:numId="21" w16cid:durableId="1201088365">
    <w:abstractNumId w:val="25"/>
  </w:num>
  <w:num w:numId="22" w16cid:durableId="1421757979">
    <w:abstractNumId w:val="4"/>
  </w:num>
  <w:num w:numId="23" w16cid:durableId="1576622625">
    <w:abstractNumId w:val="17"/>
  </w:num>
  <w:num w:numId="24" w16cid:durableId="446436078">
    <w:abstractNumId w:val="24"/>
  </w:num>
  <w:num w:numId="25" w16cid:durableId="1650671639">
    <w:abstractNumId w:val="31"/>
  </w:num>
  <w:num w:numId="26" w16cid:durableId="1369529433">
    <w:abstractNumId w:val="11"/>
  </w:num>
  <w:num w:numId="27" w16cid:durableId="1811440865">
    <w:abstractNumId w:val="5"/>
  </w:num>
  <w:num w:numId="28" w16cid:durableId="1672953277">
    <w:abstractNumId w:val="12"/>
  </w:num>
  <w:num w:numId="29" w16cid:durableId="548613090">
    <w:abstractNumId w:val="35"/>
  </w:num>
  <w:num w:numId="30" w16cid:durableId="1787576583">
    <w:abstractNumId w:val="26"/>
  </w:num>
  <w:num w:numId="31" w16cid:durableId="1248346920">
    <w:abstractNumId w:val="1"/>
  </w:num>
  <w:num w:numId="32" w16cid:durableId="1383165813">
    <w:abstractNumId w:val="33"/>
  </w:num>
  <w:num w:numId="33" w16cid:durableId="67964852">
    <w:abstractNumId w:val="13"/>
  </w:num>
  <w:num w:numId="34" w16cid:durableId="140274003">
    <w:abstractNumId w:val="22"/>
  </w:num>
  <w:num w:numId="35" w16cid:durableId="1151285331">
    <w:abstractNumId w:val="18"/>
  </w:num>
  <w:num w:numId="36" w16cid:durableId="630088938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BA2"/>
    <w:rsid w:val="00000F53"/>
    <w:rsid w:val="00001073"/>
    <w:rsid w:val="00001160"/>
    <w:rsid w:val="00001455"/>
    <w:rsid w:val="000017D3"/>
    <w:rsid w:val="00001CCF"/>
    <w:rsid w:val="00003568"/>
    <w:rsid w:val="000035DA"/>
    <w:rsid w:val="00003A28"/>
    <w:rsid w:val="00003A3F"/>
    <w:rsid w:val="000044F3"/>
    <w:rsid w:val="00004521"/>
    <w:rsid w:val="00004A08"/>
    <w:rsid w:val="000052D5"/>
    <w:rsid w:val="000056A9"/>
    <w:rsid w:val="00005F36"/>
    <w:rsid w:val="000060AC"/>
    <w:rsid w:val="000060D8"/>
    <w:rsid w:val="000061D7"/>
    <w:rsid w:val="000063E3"/>
    <w:rsid w:val="00006991"/>
    <w:rsid w:val="00006E9E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5D"/>
    <w:rsid w:val="00011A8D"/>
    <w:rsid w:val="00011B40"/>
    <w:rsid w:val="0001240A"/>
    <w:rsid w:val="00012892"/>
    <w:rsid w:val="00012BE7"/>
    <w:rsid w:val="000133D6"/>
    <w:rsid w:val="00013DF0"/>
    <w:rsid w:val="00013EF1"/>
    <w:rsid w:val="00013FF6"/>
    <w:rsid w:val="00014172"/>
    <w:rsid w:val="00014503"/>
    <w:rsid w:val="00014A61"/>
    <w:rsid w:val="00014E2A"/>
    <w:rsid w:val="00015C75"/>
    <w:rsid w:val="00015FC9"/>
    <w:rsid w:val="0001618D"/>
    <w:rsid w:val="0001658B"/>
    <w:rsid w:val="0001670E"/>
    <w:rsid w:val="00016FDD"/>
    <w:rsid w:val="00017009"/>
    <w:rsid w:val="00017D53"/>
    <w:rsid w:val="00020495"/>
    <w:rsid w:val="000206C9"/>
    <w:rsid w:val="00020FD4"/>
    <w:rsid w:val="000210DD"/>
    <w:rsid w:val="00021574"/>
    <w:rsid w:val="00021ECC"/>
    <w:rsid w:val="00021EFA"/>
    <w:rsid w:val="000221F4"/>
    <w:rsid w:val="00022509"/>
    <w:rsid w:val="00022DEB"/>
    <w:rsid w:val="00022E0C"/>
    <w:rsid w:val="00023641"/>
    <w:rsid w:val="00023EAE"/>
    <w:rsid w:val="00024DB9"/>
    <w:rsid w:val="00024EDF"/>
    <w:rsid w:val="0002541F"/>
    <w:rsid w:val="0002543F"/>
    <w:rsid w:val="0002578F"/>
    <w:rsid w:val="00026246"/>
    <w:rsid w:val="00026673"/>
    <w:rsid w:val="00026690"/>
    <w:rsid w:val="00026A51"/>
    <w:rsid w:val="00026D16"/>
    <w:rsid w:val="000271CA"/>
    <w:rsid w:val="00030BBF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BAF"/>
    <w:rsid w:val="00040C0F"/>
    <w:rsid w:val="00041147"/>
    <w:rsid w:val="000422B8"/>
    <w:rsid w:val="00042720"/>
    <w:rsid w:val="00042937"/>
    <w:rsid w:val="00042D50"/>
    <w:rsid w:val="000431AC"/>
    <w:rsid w:val="000438D4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857"/>
    <w:rsid w:val="00046A94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4D65"/>
    <w:rsid w:val="00055235"/>
    <w:rsid w:val="000561CC"/>
    <w:rsid w:val="00056814"/>
    <w:rsid w:val="00056A76"/>
    <w:rsid w:val="000571AD"/>
    <w:rsid w:val="00057346"/>
    <w:rsid w:val="000578C9"/>
    <w:rsid w:val="00057C78"/>
    <w:rsid w:val="0006040C"/>
    <w:rsid w:val="000605C5"/>
    <w:rsid w:val="000605E7"/>
    <w:rsid w:val="000607C8"/>
    <w:rsid w:val="000608EF"/>
    <w:rsid w:val="00061084"/>
    <w:rsid w:val="00061466"/>
    <w:rsid w:val="00061E86"/>
    <w:rsid w:val="0006236F"/>
    <w:rsid w:val="0006244A"/>
    <w:rsid w:val="0006300C"/>
    <w:rsid w:val="000631F1"/>
    <w:rsid w:val="00064868"/>
    <w:rsid w:val="0006575D"/>
    <w:rsid w:val="000659E9"/>
    <w:rsid w:val="00065C2F"/>
    <w:rsid w:val="00066BB9"/>
    <w:rsid w:val="00066D29"/>
    <w:rsid w:val="00067856"/>
    <w:rsid w:val="00067A88"/>
    <w:rsid w:val="00067DCC"/>
    <w:rsid w:val="00067EAF"/>
    <w:rsid w:val="0007051B"/>
    <w:rsid w:val="00070DA7"/>
    <w:rsid w:val="000714BF"/>
    <w:rsid w:val="00071548"/>
    <w:rsid w:val="000716B1"/>
    <w:rsid w:val="00072F31"/>
    <w:rsid w:val="00072FE6"/>
    <w:rsid w:val="00073539"/>
    <w:rsid w:val="000738C7"/>
    <w:rsid w:val="000742FB"/>
    <w:rsid w:val="000749D7"/>
    <w:rsid w:val="00074A01"/>
    <w:rsid w:val="00074DEB"/>
    <w:rsid w:val="00074E9E"/>
    <w:rsid w:val="0007511C"/>
    <w:rsid w:val="000754B3"/>
    <w:rsid w:val="00075511"/>
    <w:rsid w:val="00075D27"/>
    <w:rsid w:val="0007636F"/>
    <w:rsid w:val="00076FB7"/>
    <w:rsid w:val="00077583"/>
    <w:rsid w:val="000775B4"/>
    <w:rsid w:val="000777FA"/>
    <w:rsid w:val="00080396"/>
    <w:rsid w:val="00080EE8"/>
    <w:rsid w:val="00080F53"/>
    <w:rsid w:val="0008148D"/>
    <w:rsid w:val="0008241E"/>
    <w:rsid w:val="00082F6A"/>
    <w:rsid w:val="0008369A"/>
    <w:rsid w:val="0008399D"/>
    <w:rsid w:val="0008436A"/>
    <w:rsid w:val="00084C2A"/>
    <w:rsid w:val="00084D6A"/>
    <w:rsid w:val="000850C2"/>
    <w:rsid w:val="000851E4"/>
    <w:rsid w:val="00085478"/>
    <w:rsid w:val="00085609"/>
    <w:rsid w:val="000859C8"/>
    <w:rsid w:val="00086B64"/>
    <w:rsid w:val="00086C16"/>
    <w:rsid w:val="00086D57"/>
    <w:rsid w:val="00086DDB"/>
    <w:rsid w:val="00087211"/>
    <w:rsid w:val="000873A9"/>
    <w:rsid w:val="000876C6"/>
    <w:rsid w:val="00087A42"/>
    <w:rsid w:val="00087CAD"/>
    <w:rsid w:val="00087EFE"/>
    <w:rsid w:val="00087F40"/>
    <w:rsid w:val="00090235"/>
    <w:rsid w:val="000903D5"/>
    <w:rsid w:val="000904B3"/>
    <w:rsid w:val="00090916"/>
    <w:rsid w:val="00090F9B"/>
    <w:rsid w:val="00091346"/>
    <w:rsid w:val="000917F2"/>
    <w:rsid w:val="00091C9D"/>
    <w:rsid w:val="00092FB5"/>
    <w:rsid w:val="0009338F"/>
    <w:rsid w:val="00093C21"/>
    <w:rsid w:val="00094604"/>
    <w:rsid w:val="000946A9"/>
    <w:rsid w:val="00095834"/>
    <w:rsid w:val="00095A99"/>
    <w:rsid w:val="00096425"/>
    <w:rsid w:val="000964E4"/>
    <w:rsid w:val="0009724E"/>
    <w:rsid w:val="00097B80"/>
    <w:rsid w:val="000A019C"/>
    <w:rsid w:val="000A05FB"/>
    <w:rsid w:val="000A09BB"/>
    <w:rsid w:val="000A0DFE"/>
    <w:rsid w:val="000A0F5D"/>
    <w:rsid w:val="000A1E34"/>
    <w:rsid w:val="000A202B"/>
    <w:rsid w:val="000A2A22"/>
    <w:rsid w:val="000A2CBA"/>
    <w:rsid w:val="000A2D88"/>
    <w:rsid w:val="000A36B7"/>
    <w:rsid w:val="000A37AB"/>
    <w:rsid w:val="000A43D1"/>
    <w:rsid w:val="000A5738"/>
    <w:rsid w:val="000A57F9"/>
    <w:rsid w:val="000A5FB1"/>
    <w:rsid w:val="000A660B"/>
    <w:rsid w:val="000A6A2A"/>
    <w:rsid w:val="000A6BBE"/>
    <w:rsid w:val="000A76C1"/>
    <w:rsid w:val="000A7BF8"/>
    <w:rsid w:val="000A7E99"/>
    <w:rsid w:val="000B049C"/>
    <w:rsid w:val="000B0CED"/>
    <w:rsid w:val="000B1014"/>
    <w:rsid w:val="000B13A4"/>
    <w:rsid w:val="000B1A0B"/>
    <w:rsid w:val="000B201A"/>
    <w:rsid w:val="000B2C4D"/>
    <w:rsid w:val="000B2E23"/>
    <w:rsid w:val="000B36CB"/>
    <w:rsid w:val="000B4E01"/>
    <w:rsid w:val="000B4E6D"/>
    <w:rsid w:val="000B4E90"/>
    <w:rsid w:val="000B51DF"/>
    <w:rsid w:val="000B5255"/>
    <w:rsid w:val="000B6836"/>
    <w:rsid w:val="000B685D"/>
    <w:rsid w:val="000B7223"/>
    <w:rsid w:val="000B73C8"/>
    <w:rsid w:val="000B7BD5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BDC"/>
    <w:rsid w:val="000C3D2E"/>
    <w:rsid w:val="000C3F71"/>
    <w:rsid w:val="000C4164"/>
    <w:rsid w:val="000C4D87"/>
    <w:rsid w:val="000C4DF9"/>
    <w:rsid w:val="000C4F70"/>
    <w:rsid w:val="000C55D6"/>
    <w:rsid w:val="000C57C4"/>
    <w:rsid w:val="000C5879"/>
    <w:rsid w:val="000C59B8"/>
    <w:rsid w:val="000C6068"/>
    <w:rsid w:val="000C7160"/>
    <w:rsid w:val="000D0CE5"/>
    <w:rsid w:val="000D0F58"/>
    <w:rsid w:val="000D11F7"/>
    <w:rsid w:val="000D13D6"/>
    <w:rsid w:val="000D18E9"/>
    <w:rsid w:val="000D26D8"/>
    <w:rsid w:val="000D31EB"/>
    <w:rsid w:val="000D3FDD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59A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604"/>
    <w:rsid w:val="000E4BE5"/>
    <w:rsid w:val="000E5999"/>
    <w:rsid w:val="000E5B05"/>
    <w:rsid w:val="000E6130"/>
    <w:rsid w:val="000E6657"/>
    <w:rsid w:val="000E7154"/>
    <w:rsid w:val="000E799D"/>
    <w:rsid w:val="000E7CF8"/>
    <w:rsid w:val="000F01E1"/>
    <w:rsid w:val="000F04F7"/>
    <w:rsid w:val="000F051B"/>
    <w:rsid w:val="000F0A4F"/>
    <w:rsid w:val="000F1287"/>
    <w:rsid w:val="000F15B4"/>
    <w:rsid w:val="000F198D"/>
    <w:rsid w:val="000F1B57"/>
    <w:rsid w:val="000F2282"/>
    <w:rsid w:val="000F2369"/>
    <w:rsid w:val="000F28F8"/>
    <w:rsid w:val="000F2FF1"/>
    <w:rsid w:val="000F32FF"/>
    <w:rsid w:val="000F3D85"/>
    <w:rsid w:val="000F403D"/>
    <w:rsid w:val="000F4AA3"/>
    <w:rsid w:val="000F4B8F"/>
    <w:rsid w:val="000F513D"/>
    <w:rsid w:val="000F5948"/>
    <w:rsid w:val="000F5BA8"/>
    <w:rsid w:val="000F68CF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37DB"/>
    <w:rsid w:val="001045A6"/>
    <w:rsid w:val="0010505E"/>
    <w:rsid w:val="001057F3"/>
    <w:rsid w:val="001059F7"/>
    <w:rsid w:val="00105CC6"/>
    <w:rsid w:val="00105FA3"/>
    <w:rsid w:val="001072BE"/>
    <w:rsid w:val="0010779C"/>
    <w:rsid w:val="00107A04"/>
    <w:rsid w:val="0011007F"/>
    <w:rsid w:val="0011036C"/>
    <w:rsid w:val="00110481"/>
    <w:rsid w:val="00111429"/>
    <w:rsid w:val="00111943"/>
    <w:rsid w:val="0011199A"/>
    <w:rsid w:val="001123B4"/>
    <w:rsid w:val="001126FB"/>
    <w:rsid w:val="00112D63"/>
    <w:rsid w:val="00112EE8"/>
    <w:rsid w:val="0011320C"/>
    <w:rsid w:val="0011344C"/>
    <w:rsid w:val="00113B07"/>
    <w:rsid w:val="00113C79"/>
    <w:rsid w:val="00113EAE"/>
    <w:rsid w:val="00113EFA"/>
    <w:rsid w:val="00113FD3"/>
    <w:rsid w:val="001143BD"/>
    <w:rsid w:val="00114FEE"/>
    <w:rsid w:val="00115438"/>
    <w:rsid w:val="00116A69"/>
    <w:rsid w:val="00116A84"/>
    <w:rsid w:val="0011798C"/>
    <w:rsid w:val="00117DD0"/>
    <w:rsid w:val="00120F58"/>
    <w:rsid w:val="00121867"/>
    <w:rsid w:val="00121982"/>
    <w:rsid w:val="001221D6"/>
    <w:rsid w:val="0012267C"/>
    <w:rsid w:val="001229FD"/>
    <w:rsid w:val="00123C97"/>
    <w:rsid w:val="00124338"/>
    <w:rsid w:val="00124345"/>
    <w:rsid w:val="00124FB1"/>
    <w:rsid w:val="00125082"/>
    <w:rsid w:val="001251A0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572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139"/>
    <w:rsid w:val="00141292"/>
    <w:rsid w:val="001417C1"/>
    <w:rsid w:val="00141829"/>
    <w:rsid w:val="00141BF1"/>
    <w:rsid w:val="00141BF9"/>
    <w:rsid w:val="00141EC9"/>
    <w:rsid w:val="00142352"/>
    <w:rsid w:val="00142759"/>
    <w:rsid w:val="0014277F"/>
    <w:rsid w:val="001427AB"/>
    <w:rsid w:val="001429E3"/>
    <w:rsid w:val="00142AB7"/>
    <w:rsid w:val="00143338"/>
    <w:rsid w:val="00143347"/>
    <w:rsid w:val="00143940"/>
    <w:rsid w:val="00143A47"/>
    <w:rsid w:val="0014414A"/>
    <w:rsid w:val="0014419E"/>
    <w:rsid w:val="001455B2"/>
    <w:rsid w:val="0014578C"/>
    <w:rsid w:val="00145B8E"/>
    <w:rsid w:val="00146BC9"/>
    <w:rsid w:val="00147552"/>
    <w:rsid w:val="0014787C"/>
    <w:rsid w:val="001479A1"/>
    <w:rsid w:val="00147A63"/>
    <w:rsid w:val="00147A8C"/>
    <w:rsid w:val="0015057D"/>
    <w:rsid w:val="0015079A"/>
    <w:rsid w:val="00150D95"/>
    <w:rsid w:val="00150E77"/>
    <w:rsid w:val="00152FF9"/>
    <w:rsid w:val="001532EA"/>
    <w:rsid w:val="0015376E"/>
    <w:rsid w:val="001538C5"/>
    <w:rsid w:val="00153D1C"/>
    <w:rsid w:val="00154487"/>
    <w:rsid w:val="00155240"/>
    <w:rsid w:val="0015529C"/>
    <w:rsid w:val="00155354"/>
    <w:rsid w:val="00156148"/>
    <w:rsid w:val="00156AC9"/>
    <w:rsid w:val="001575AD"/>
    <w:rsid w:val="001578F5"/>
    <w:rsid w:val="001607EC"/>
    <w:rsid w:val="001609D9"/>
    <w:rsid w:val="00160A4A"/>
    <w:rsid w:val="001622E6"/>
    <w:rsid w:val="00162B45"/>
    <w:rsid w:val="00162C93"/>
    <w:rsid w:val="00163E9E"/>
    <w:rsid w:val="001640AF"/>
    <w:rsid w:val="00164443"/>
    <w:rsid w:val="001647BD"/>
    <w:rsid w:val="00165795"/>
    <w:rsid w:val="00166037"/>
    <w:rsid w:val="00166073"/>
    <w:rsid w:val="0016665C"/>
    <w:rsid w:val="00166EB7"/>
    <w:rsid w:val="00167192"/>
    <w:rsid w:val="00167555"/>
    <w:rsid w:val="001676DB"/>
    <w:rsid w:val="00167859"/>
    <w:rsid w:val="00167E09"/>
    <w:rsid w:val="00170676"/>
    <w:rsid w:val="00170CF0"/>
    <w:rsid w:val="00170E7B"/>
    <w:rsid w:val="00171448"/>
    <w:rsid w:val="0017154D"/>
    <w:rsid w:val="0017198A"/>
    <w:rsid w:val="00171C73"/>
    <w:rsid w:val="00171FE7"/>
    <w:rsid w:val="0017277D"/>
    <w:rsid w:val="00172D53"/>
    <w:rsid w:val="00173311"/>
    <w:rsid w:val="00173ACB"/>
    <w:rsid w:val="00173B9E"/>
    <w:rsid w:val="00173E9D"/>
    <w:rsid w:val="00173FAF"/>
    <w:rsid w:val="001741F9"/>
    <w:rsid w:val="00174A4C"/>
    <w:rsid w:val="00174EE0"/>
    <w:rsid w:val="0017506F"/>
    <w:rsid w:val="00175273"/>
    <w:rsid w:val="0017533E"/>
    <w:rsid w:val="00176B0A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2FE5"/>
    <w:rsid w:val="0018349F"/>
    <w:rsid w:val="00183AD9"/>
    <w:rsid w:val="00183BC8"/>
    <w:rsid w:val="00183BF1"/>
    <w:rsid w:val="00183D89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9F2"/>
    <w:rsid w:val="00195BD8"/>
    <w:rsid w:val="00195C8A"/>
    <w:rsid w:val="00195CF3"/>
    <w:rsid w:val="00196151"/>
    <w:rsid w:val="00196200"/>
    <w:rsid w:val="001966FA"/>
    <w:rsid w:val="00196FAF"/>
    <w:rsid w:val="0019749C"/>
    <w:rsid w:val="00197943"/>
    <w:rsid w:val="00197A5F"/>
    <w:rsid w:val="00197EF6"/>
    <w:rsid w:val="001A0B73"/>
    <w:rsid w:val="001A0DF2"/>
    <w:rsid w:val="001A18C1"/>
    <w:rsid w:val="001A1D69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0293"/>
    <w:rsid w:val="001B1191"/>
    <w:rsid w:val="001B164C"/>
    <w:rsid w:val="001B1895"/>
    <w:rsid w:val="001B2074"/>
    <w:rsid w:val="001B2226"/>
    <w:rsid w:val="001B2D64"/>
    <w:rsid w:val="001B3250"/>
    <w:rsid w:val="001B33A4"/>
    <w:rsid w:val="001B370C"/>
    <w:rsid w:val="001B399A"/>
    <w:rsid w:val="001B3A03"/>
    <w:rsid w:val="001B3C7D"/>
    <w:rsid w:val="001B3F4C"/>
    <w:rsid w:val="001B4013"/>
    <w:rsid w:val="001B4266"/>
    <w:rsid w:val="001B50F3"/>
    <w:rsid w:val="001B53D6"/>
    <w:rsid w:val="001B5625"/>
    <w:rsid w:val="001B59DE"/>
    <w:rsid w:val="001B5BA5"/>
    <w:rsid w:val="001B64D9"/>
    <w:rsid w:val="001B6BEA"/>
    <w:rsid w:val="001B77FA"/>
    <w:rsid w:val="001B7DB7"/>
    <w:rsid w:val="001C0C8A"/>
    <w:rsid w:val="001C1AD0"/>
    <w:rsid w:val="001C1CC5"/>
    <w:rsid w:val="001C24BC"/>
    <w:rsid w:val="001C305A"/>
    <w:rsid w:val="001C33C4"/>
    <w:rsid w:val="001C37BD"/>
    <w:rsid w:val="001C385E"/>
    <w:rsid w:val="001C45C1"/>
    <w:rsid w:val="001C468D"/>
    <w:rsid w:val="001C4F12"/>
    <w:rsid w:val="001C543D"/>
    <w:rsid w:val="001C545C"/>
    <w:rsid w:val="001C635E"/>
    <w:rsid w:val="001C63DD"/>
    <w:rsid w:val="001C6757"/>
    <w:rsid w:val="001C6A8E"/>
    <w:rsid w:val="001C762B"/>
    <w:rsid w:val="001C7F48"/>
    <w:rsid w:val="001D1C46"/>
    <w:rsid w:val="001D2623"/>
    <w:rsid w:val="001D2CB6"/>
    <w:rsid w:val="001D37D8"/>
    <w:rsid w:val="001D3B9F"/>
    <w:rsid w:val="001D414C"/>
    <w:rsid w:val="001D41F4"/>
    <w:rsid w:val="001D4560"/>
    <w:rsid w:val="001D45CA"/>
    <w:rsid w:val="001D5752"/>
    <w:rsid w:val="001D5B5A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309"/>
    <w:rsid w:val="001E4891"/>
    <w:rsid w:val="001E4C29"/>
    <w:rsid w:val="001E4DB2"/>
    <w:rsid w:val="001E5701"/>
    <w:rsid w:val="001E5A1B"/>
    <w:rsid w:val="001E5C3D"/>
    <w:rsid w:val="001E61DF"/>
    <w:rsid w:val="001E765D"/>
    <w:rsid w:val="001E76C7"/>
    <w:rsid w:val="001E7C5C"/>
    <w:rsid w:val="001E7E24"/>
    <w:rsid w:val="001F04C1"/>
    <w:rsid w:val="001F1426"/>
    <w:rsid w:val="001F15A0"/>
    <w:rsid w:val="001F1D6C"/>
    <w:rsid w:val="001F1DB6"/>
    <w:rsid w:val="001F1FB1"/>
    <w:rsid w:val="001F2168"/>
    <w:rsid w:val="001F21D4"/>
    <w:rsid w:val="001F25B1"/>
    <w:rsid w:val="001F2E11"/>
    <w:rsid w:val="001F2EB6"/>
    <w:rsid w:val="001F3174"/>
    <w:rsid w:val="001F4AB9"/>
    <w:rsid w:val="001F5180"/>
    <w:rsid w:val="001F5227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D6B"/>
    <w:rsid w:val="00200F5D"/>
    <w:rsid w:val="002014CF"/>
    <w:rsid w:val="00202323"/>
    <w:rsid w:val="0020254E"/>
    <w:rsid w:val="00202922"/>
    <w:rsid w:val="00202A46"/>
    <w:rsid w:val="00202B69"/>
    <w:rsid w:val="00202DC9"/>
    <w:rsid w:val="00203725"/>
    <w:rsid w:val="002037C0"/>
    <w:rsid w:val="00203D02"/>
    <w:rsid w:val="002040EE"/>
    <w:rsid w:val="0020417D"/>
    <w:rsid w:val="00204281"/>
    <w:rsid w:val="00204463"/>
    <w:rsid w:val="002058A4"/>
    <w:rsid w:val="002059C4"/>
    <w:rsid w:val="00206179"/>
    <w:rsid w:val="0020668A"/>
    <w:rsid w:val="00206AEC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3752"/>
    <w:rsid w:val="002140C5"/>
    <w:rsid w:val="002142F9"/>
    <w:rsid w:val="00214B9D"/>
    <w:rsid w:val="00214D4B"/>
    <w:rsid w:val="002155AA"/>
    <w:rsid w:val="00215B09"/>
    <w:rsid w:val="00215FB5"/>
    <w:rsid w:val="002163DC"/>
    <w:rsid w:val="00216766"/>
    <w:rsid w:val="00216820"/>
    <w:rsid w:val="00217893"/>
    <w:rsid w:val="00217B77"/>
    <w:rsid w:val="00220588"/>
    <w:rsid w:val="002208BD"/>
    <w:rsid w:val="00220B88"/>
    <w:rsid w:val="002211A8"/>
    <w:rsid w:val="00221235"/>
    <w:rsid w:val="00221CC0"/>
    <w:rsid w:val="0022234B"/>
    <w:rsid w:val="00223614"/>
    <w:rsid w:val="0022362D"/>
    <w:rsid w:val="00223D79"/>
    <w:rsid w:val="00224F0F"/>
    <w:rsid w:val="002256CE"/>
    <w:rsid w:val="002256CF"/>
    <w:rsid w:val="002257D8"/>
    <w:rsid w:val="00225870"/>
    <w:rsid w:val="002258FC"/>
    <w:rsid w:val="00225BEF"/>
    <w:rsid w:val="00225FD5"/>
    <w:rsid w:val="002267DE"/>
    <w:rsid w:val="00226AD0"/>
    <w:rsid w:val="002279BC"/>
    <w:rsid w:val="002306AB"/>
    <w:rsid w:val="00230AB7"/>
    <w:rsid w:val="00231166"/>
    <w:rsid w:val="0023232F"/>
    <w:rsid w:val="00233169"/>
    <w:rsid w:val="0023335E"/>
    <w:rsid w:val="002338C0"/>
    <w:rsid w:val="002342E3"/>
    <w:rsid w:val="00234717"/>
    <w:rsid w:val="00234920"/>
    <w:rsid w:val="00234B29"/>
    <w:rsid w:val="0023505D"/>
    <w:rsid w:val="002358F1"/>
    <w:rsid w:val="00236774"/>
    <w:rsid w:val="00236DB0"/>
    <w:rsid w:val="002374F8"/>
    <w:rsid w:val="00237EA0"/>
    <w:rsid w:val="002411C2"/>
    <w:rsid w:val="0024136A"/>
    <w:rsid w:val="002415C7"/>
    <w:rsid w:val="0024180E"/>
    <w:rsid w:val="00241D43"/>
    <w:rsid w:val="00242255"/>
    <w:rsid w:val="002422A1"/>
    <w:rsid w:val="002422E2"/>
    <w:rsid w:val="00242459"/>
    <w:rsid w:val="002425E8"/>
    <w:rsid w:val="00242CEB"/>
    <w:rsid w:val="002430AE"/>
    <w:rsid w:val="00243317"/>
    <w:rsid w:val="00244688"/>
    <w:rsid w:val="00245655"/>
    <w:rsid w:val="00245DD5"/>
    <w:rsid w:val="00245E8F"/>
    <w:rsid w:val="002463F8"/>
    <w:rsid w:val="002465C8"/>
    <w:rsid w:val="0024735B"/>
    <w:rsid w:val="002476D5"/>
    <w:rsid w:val="002510C4"/>
    <w:rsid w:val="0025176F"/>
    <w:rsid w:val="00251D4A"/>
    <w:rsid w:val="00252A35"/>
    <w:rsid w:val="00252D43"/>
    <w:rsid w:val="00253090"/>
    <w:rsid w:val="0025393B"/>
    <w:rsid w:val="00253C3C"/>
    <w:rsid w:val="0025461B"/>
    <w:rsid w:val="00254895"/>
    <w:rsid w:val="00254B13"/>
    <w:rsid w:val="00255225"/>
    <w:rsid w:val="002558DB"/>
    <w:rsid w:val="0025607C"/>
    <w:rsid w:val="0025734D"/>
    <w:rsid w:val="002576BB"/>
    <w:rsid w:val="00257ABA"/>
    <w:rsid w:val="00257DA9"/>
    <w:rsid w:val="002601F1"/>
    <w:rsid w:val="002602D9"/>
    <w:rsid w:val="002603C7"/>
    <w:rsid w:val="002609DE"/>
    <w:rsid w:val="002615A8"/>
    <w:rsid w:val="002616A9"/>
    <w:rsid w:val="002617A4"/>
    <w:rsid w:val="002620D1"/>
    <w:rsid w:val="00262386"/>
    <w:rsid w:val="00262D3D"/>
    <w:rsid w:val="002630CD"/>
    <w:rsid w:val="002637AB"/>
    <w:rsid w:val="00263B34"/>
    <w:rsid w:val="00263E7F"/>
    <w:rsid w:val="0026424A"/>
    <w:rsid w:val="0026491C"/>
    <w:rsid w:val="00264B13"/>
    <w:rsid w:val="00264D4A"/>
    <w:rsid w:val="00264EBF"/>
    <w:rsid w:val="0026649F"/>
    <w:rsid w:val="002670AA"/>
    <w:rsid w:val="00267262"/>
    <w:rsid w:val="00267365"/>
    <w:rsid w:val="00267751"/>
    <w:rsid w:val="00267E9A"/>
    <w:rsid w:val="00270113"/>
    <w:rsid w:val="002707A9"/>
    <w:rsid w:val="00270983"/>
    <w:rsid w:val="002713FB"/>
    <w:rsid w:val="00271411"/>
    <w:rsid w:val="002716D8"/>
    <w:rsid w:val="00272038"/>
    <w:rsid w:val="0027236E"/>
    <w:rsid w:val="00272857"/>
    <w:rsid w:val="0027348C"/>
    <w:rsid w:val="0027399D"/>
    <w:rsid w:val="00273EF8"/>
    <w:rsid w:val="00273F59"/>
    <w:rsid w:val="0027441A"/>
    <w:rsid w:val="00274C8A"/>
    <w:rsid w:val="00274E50"/>
    <w:rsid w:val="002751CB"/>
    <w:rsid w:val="0027575B"/>
    <w:rsid w:val="00275B72"/>
    <w:rsid w:val="00275F5E"/>
    <w:rsid w:val="00276922"/>
    <w:rsid w:val="00277535"/>
    <w:rsid w:val="00277634"/>
    <w:rsid w:val="0027776A"/>
    <w:rsid w:val="002779A1"/>
    <w:rsid w:val="00280265"/>
    <w:rsid w:val="00280640"/>
    <w:rsid w:val="00280AF0"/>
    <w:rsid w:val="00280C66"/>
    <w:rsid w:val="00281309"/>
    <w:rsid w:val="00281427"/>
    <w:rsid w:val="00281735"/>
    <w:rsid w:val="0028208B"/>
    <w:rsid w:val="002827A2"/>
    <w:rsid w:val="002827E4"/>
    <w:rsid w:val="00282C67"/>
    <w:rsid w:val="00282E1F"/>
    <w:rsid w:val="00283084"/>
    <w:rsid w:val="00283391"/>
    <w:rsid w:val="0028355D"/>
    <w:rsid w:val="00283C6E"/>
    <w:rsid w:val="00283D6A"/>
    <w:rsid w:val="00284221"/>
    <w:rsid w:val="002847F1"/>
    <w:rsid w:val="002857D2"/>
    <w:rsid w:val="00285B02"/>
    <w:rsid w:val="00285E5E"/>
    <w:rsid w:val="00286222"/>
    <w:rsid w:val="002907D9"/>
    <w:rsid w:val="00290850"/>
    <w:rsid w:val="00290E7C"/>
    <w:rsid w:val="00290F12"/>
    <w:rsid w:val="00291C0F"/>
    <w:rsid w:val="00291DCB"/>
    <w:rsid w:val="0029216D"/>
    <w:rsid w:val="002926A1"/>
    <w:rsid w:val="00292731"/>
    <w:rsid w:val="0029273A"/>
    <w:rsid w:val="00292C91"/>
    <w:rsid w:val="00292E45"/>
    <w:rsid w:val="00293969"/>
    <w:rsid w:val="00294B97"/>
    <w:rsid w:val="00294BE3"/>
    <w:rsid w:val="002955C5"/>
    <w:rsid w:val="002960E2"/>
    <w:rsid w:val="0029642D"/>
    <w:rsid w:val="002970CF"/>
    <w:rsid w:val="00297490"/>
    <w:rsid w:val="002974D4"/>
    <w:rsid w:val="002A00F8"/>
    <w:rsid w:val="002A02FD"/>
    <w:rsid w:val="002A0ACD"/>
    <w:rsid w:val="002A0D02"/>
    <w:rsid w:val="002A15A6"/>
    <w:rsid w:val="002A16FC"/>
    <w:rsid w:val="002A1EB6"/>
    <w:rsid w:val="002A25D9"/>
    <w:rsid w:val="002A3983"/>
    <w:rsid w:val="002A3B3E"/>
    <w:rsid w:val="002A3C89"/>
    <w:rsid w:val="002A3E88"/>
    <w:rsid w:val="002A43AA"/>
    <w:rsid w:val="002A4AC9"/>
    <w:rsid w:val="002A5143"/>
    <w:rsid w:val="002A555E"/>
    <w:rsid w:val="002A62B6"/>
    <w:rsid w:val="002A637A"/>
    <w:rsid w:val="002A6658"/>
    <w:rsid w:val="002A6E39"/>
    <w:rsid w:val="002A70E6"/>
    <w:rsid w:val="002A71C8"/>
    <w:rsid w:val="002A77D2"/>
    <w:rsid w:val="002A788C"/>
    <w:rsid w:val="002A7A35"/>
    <w:rsid w:val="002B0002"/>
    <w:rsid w:val="002B0263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80C"/>
    <w:rsid w:val="002B6B9E"/>
    <w:rsid w:val="002B6FF7"/>
    <w:rsid w:val="002B75F7"/>
    <w:rsid w:val="002B79DF"/>
    <w:rsid w:val="002B7A24"/>
    <w:rsid w:val="002C14FC"/>
    <w:rsid w:val="002C17A0"/>
    <w:rsid w:val="002C1D95"/>
    <w:rsid w:val="002C1FB6"/>
    <w:rsid w:val="002C215A"/>
    <w:rsid w:val="002C27BD"/>
    <w:rsid w:val="002C2936"/>
    <w:rsid w:val="002C2A10"/>
    <w:rsid w:val="002C2A21"/>
    <w:rsid w:val="002C2CD7"/>
    <w:rsid w:val="002C2DD1"/>
    <w:rsid w:val="002C362D"/>
    <w:rsid w:val="002C42B3"/>
    <w:rsid w:val="002C4AE8"/>
    <w:rsid w:val="002C4D74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5C7C"/>
    <w:rsid w:val="002D61AE"/>
    <w:rsid w:val="002D6348"/>
    <w:rsid w:val="002D6858"/>
    <w:rsid w:val="002D6D51"/>
    <w:rsid w:val="002D6E52"/>
    <w:rsid w:val="002D6F74"/>
    <w:rsid w:val="002D71B6"/>
    <w:rsid w:val="002D7575"/>
    <w:rsid w:val="002D7E9E"/>
    <w:rsid w:val="002D7F06"/>
    <w:rsid w:val="002E00F1"/>
    <w:rsid w:val="002E115D"/>
    <w:rsid w:val="002E120E"/>
    <w:rsid w:val="002E1796"/>
    <w:rsid w:val="002E2000"/>
    <w:rsid w:val="002E259F"/>
    <w:rsid w:val="002E2B93"/>
    <w:rsid w:val="002E2CD8"/>
    <w:rsid w:val="002E348F"/>
    <w:rsid w:val="002E3C32"/>
    <w:rsid w:val="002E4A5A"/>
    <w:rsid w:val="002E5060"/>
    <w:rsid w:val="002E5C9B"/>
    <w:rsid w:val="002E5EA9"/>
    <w:rsid w:val="002E6135"/>
    <w:rsid w:val="002E6BB6"/>
    <w:rsid w:val="002F05C1"/>
    <w:rsid w:val="002F0663"/>
    <w:rsid w:val="002F0780"/>
    <w:rsid w:val="002F0FBA"/>
    <w:rsid w:val="002F12E7"/>
    <w:rsid w:val="002F148F"/>
    <w:rsid w:val="002F1998"/>
    <w:rsid w:val="002F1B1A"/>
    <w:rsid w:val="002F1CD9"/>
    <w:rsid w:val="002F1D5C"/>
    <w:rsid w:val="002F3065"/>
    <w:rsid w:val="002F396F"/>
    <w:rsid w:val="002F3F5F"/>
    <w:rsid w:val="002F44C0"/>
    <w:rsid w:val="002F4758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787"/>
    <w:rsid w:val="00300FEF"/>
    <w:rsid w:val="00301185"/>
    <w:rsid w:val="00301B49"/>
    <w:rsid w:val="0030230E"/>
    <w:rsid w:val="00302D2A"/>
    <w:rsid w:val="0030313E"/>
    <w:rsid w:val="00303C2A"/>
    <w:rsid w:val="00303D02"/>
    <w:rsid w:val="003049F8"/>
    <w:rsid w:val="003049FC"/>
    <w:rsid w:val="00304E45"/>
    <w:rsid w:val="003051EC"/>
    <w:rsid w:val="00306453"/>
    <w:rsid w:val="00306737"/>
    <w:rsid w:val="00306D9F"/>
    <w:rsid w:val="00306F87"/>
    <w:rsid w:val="00307110"/>
    <w:rsid w:val="003074D1"/>
    <w:rsid w:val="00307836"/>
    <w:rsid w:val="003101E1"/>
    <w:rsid w:val="00310753"/>
    <w:rsid w:val="0031109D"/>
    <w:rsid w:val="00311111"/>
    <w:rsid w:val="00311411"/>
    <w:rsid w:val="003114DE"/>
    <w:rsid w:val="0031208C"/>
    <w:rsid w:val="003127FC"/>
    <w:rsid w:val="0031284C"/>
    <w:rsid w:val="00312B01"/>
    <w:rsid w:val="00312FEE"/>
    <w:rsid w:val="00313947"/>
    <w:rsid w:val="00313A09"/>
    <w:rsid w:val="00313C2B"/>
    <w:rsid w:val="0031420A"/>
    <w:rsid w:val="00314735"/>
    <w:rsid w:val="00314972"/>
    <w:rsid w:val="00314A80"/>
    <w:rsid w:val="00314BA3"/>
    <w:rsid w:val="003155AE"/>
    <w:rsid w:val="003155D3"/>
    <w:rsid w:val="00316ABC"/>
    <w:rsid w:val="00317AC3"/>
    <w:rsid w:val="00320115"/>
    <w:rsid w:val="00320B42"/>
    <w:rsid w:val="003210A7"/>
    <w:rsid w:val="00321571"/>
    <w:rsid w:val="00321802"/>
    <w:rsid w:val="00321A79"/>
    <w:rsid w:val="00321B1F"/>
    <w:rsid w:val="0032266C"/>
    <w:rsid w:val="00322BE8"/>
    <w:rsid w:val="00322F6A"/>
    <w:rsid w:val="003232C3"/>
    <w:rsid w:val="00323F6A"/>
    <w:rsid w:val="00324073"/>
    <w:rsid w:val="003241B0"/>
    <w:rsid w:val="003241B4"/>
    <w:rsid w:val="003245F0"/>
    <w:rsid w:val="0032494C"/>
    <w:rsid w:val="00325243"/>
    <w:rsid w:val="00325A84"/>
    <w:rsid w:val="00325BB7"/>
    <w:rsid w:val="00325D58"/>
    <w:rsid w:val="00325F1F"/>
    <w:rsid w:val="00326357"/>
    <w:rsid w:val="00326CB7"/>
    <w:rsid w:val="00326D80"/>
    <w:rsid w:val="00326F19"/>
    <w:rsid w:val="00326F75"/>
    <w:rsid w:val="00326F9E"/>
    <w:rsid w:val="00327538"/>
    <w:rsid w:val="0032775C"/>
    <w:rsid w:val="003300F2"/>
    <w:rsid w:val="0033096D"/>
    <w:rsid w:val="00331673"/>
    <w:rsid w:val="00331ED1"/>
    <w:rsid w:val="003323C3"/>
    <w:rsid w:val="003328D9"/>
    <w:rsid w:val="0033366F"/>
    <w:rsid w:val="003336D0"/>
    <w:rsid w:val="00333BFA"/>
    <w:rsid w:val="00334D33"/>
    <w:rsid w:val="00334EB8"/>
    <w:rsid w:val="00335A01"/>
    <w:rsid w:val="00335DA5"/>
    <w:rsid w:val="003363C4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C49"/>
    <w:rsid w:val="00344F46"/>
    <w:rsid w:val="00344FFB"/>
    <w:rsid w:val="00345141"/>
    <w:rsid w:val="003451F8"/>
    <w:rsid w:val="003453C2"/>
    <w:rsid w:val="003463E8"/>
    <w:rsid w:val="00346410"/>
    <w:rsid w:val="00346888"/>
    <w:rsid w:val="00347D32"/>
    <w:rsid w:val="00350286"/>
    <w:rsid w:val="0035041E"/>
    <w:rsid w:val="00350730"/>
    <w:rsid w:val="0035129D"/>
    <w:rsid w:val="00351D68"/>
    <w:rsid w:val="00352626"/>
    <w:rsid w:val="00352C78"/>
    <w:rsid w:val="003536CF"/>
    <w:rsid w:val="00353A48"/>
    <w:rsid w:val="00353D1B"/>
    <w:rsid w:val="00354AB4"/>
    <w:rsid w:val="00354D29"/>
    <w:rsid w:val="00355501"/>
    <w:rsid w:val="00355743"/>
    <w:rsid w:val="00355846"/>
    <w:rsid w:val="003559E0"/>
    <w:rsid w:val="00356256"/>
    <w:rsid w:val="00356D0D"/>
    <w:rsid w:val="003576C1"/>
    <w:rsid w:val="00357821"/>
    <w:rsid w:val="00357BB8"/>
    <w:rsid w:val="00357C23"/>
    <w:rsid w:val="003600F2"/>
    <w:rsid w:val="00360DB9"/>
    <w:rsid w:val="00360F9B"/>
    <w:rsid w:val="00361525"/>
    <w:rsid w:val="003617F1"/>
    <w:rsid w:val="00362719"/>
    <w:rsid w:val="00363053"/>
    <w:rsid w:val="00363134"/>
    <w:rsid w:val="00365384"/>
    <w:rsid w:val="0036559C"/>
    <w:rsid w:val="003660B8"/>
    <w:rsid w:val="003671C3"/>
    <w:rsid w:val="003673D5"/>
    <w:rsid w:val="00370489"/>
    <w:rsid w:val="00370682"/>
    <w:rsid w:val="003713E4"/>
    <w:rsid w:val="00371433"/>
    <w:rsid w:val="003731DC"/>
    <w:rsid w:val="00373245"/>
    <w:rsid w:val="003739B3"/>
    <w:rsid w:val="00373C97"/>
    <w:rsid w:val="003741D5"/>
    <w:rsid w:val="00374529"/>
    <w:rsid w:val="00374650"/>
    <w:rsid w:val="0037466A"/>
    <w:rsid w:val="00374A04"/>
    <w:rsid w:val="00375417"/>
    <w:rsid w:val="0037545E"/>
    <w:rsid w:val="003754D9"/>
    <w:rsid w:val="003755D4"/>
    <w:rsid w:val="00375B68"/>
    <w:rsid w:val="0037632B"/>
    <w:rsid w:val="00376628"/>
    <w:rsid w:val="0037679D"/>
    <w:rsid w:val="0037691C"/>
    <w:rsid w:val="00376D2C"/>
    <w:rsid w:val="0037707B"/>
    <w:rsid w:val="003771ED"/>
    <w:rsid w:val="00377497"/>
    <w:rsid w:val="00377925"/>
    <w:rsid w:val="00377C16"/>
    <w:rsid w:val="00377C96"/>
    <w:rsid w:val="00380076"/>
    <w:rsid w:val="003800B8"/>
    <w:rsid w:val="0038032E"/>
    <w:rsid w:val="0038039F"/>
    <w:rsid w:val="003807A5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2FF"/>
    <w:rsid w:val="003833CD"/>
    <w:rsid w:val="003835F5"/>
    <w:rsid w:val="003844A9"/>
    <w:rsid w:val="00384F5A"/>
    <w:rsid w:val="00385D49"/>
    <w:rsid w:val="003860A0"/>
    <w:rsid w:val="00386E76"/>
    <w:rsid w:val="00387180"/>
    <w:rsid w:val="003874DC"/>
    <w:rsid w:val="003903FB"/>
    <w:rsid w:val="00390B20"/>
    <w:rsid w:val="00390CC0"/>
    <w:rsid w:val="0039114B"/>
    <w:rsid w:val="0039169C"/>
    <w:rsid w:val="0039183A"/>
    <w:rsid w:val="00391FE7"/>
    <w:rsid w:val="0039299B"/>
    <w:rsid w:val="00392A39"/>
    <w:rsid w:val="00392D2D"/>
    <w:rsid w:val="00393698"/>
    <w:rsid w:val="0039371E"/>
    <w:rsid w:val="00393E06"/>
    <w:rsid w:val="00393F52"/>
    <w:rsid w:val="00394C27"/>
    <w:rsid w:val="0039585C"/>
    <w:rsid w:val="00396069"/>
    <w:rsid w:val="00396CB4"/>
    <w:rsid w:val="0039719D"/>
    <w:rsid w:val="003977D0"/>
    <w:rsid w:val="00397B6C"/>
    <w:rsid w:val="003A00F1"/>
    <w:rsid w:val="003A050E"/>
    <w:rsid w:val="003A050F"/>
    <w:rsid w:val="003A0894"/>
    <w:rsid w:val="003A0CAA"/>
    <w:rsid w:val="003A0EC0"/>
    <w:rsid w:val="003A1229"/>
    <w:rsid w:val="003A1F9F"/>
    <w:rsid w:val="003A2659"/>
    <w:rsid w:val="003A2F4F"/>
    <w:rsid w:val="003A30C5"/>
    <w:rsid w:val="003A3B84"/>
    <w:rsid w:val="003A3C99"/>
    <w:rsid w:val="003A3E59"/>
    <w:rsid w:val="003A43DD"/>
    <w:rsid w:val="003A441C"/>
    <w:rsid w:val="003A4559"/>
    <w:rsid w:val="003A5A3E"/>
    <w:rsid w:val="003A62ED"/>
    <w:rsid w:val="003A636D"/>
    <w:rsid w:val="003A65F9"/>
    <w:rsid w:val="003A6638"/>
    <w:rsid w:val="003A6652"/>
    <w:rsid w:val="003A683D"/>
    <w:rsid w:val="003A6BC4"/>
    <w:rsid w:val="003A72DB"/>
    <w:rsid w:val="003B012C"/>
    <w:rsid w:val="003B03D1"/>
    <w:rsid w:val="003B0F1F"/>
    <w:rsid w:val="003B12DE"/>
    <w:rsid w:val="003B160F"/>
    <w:rsid w:val="003B27DC"/>
    <w:rsid w:val="003B3624"/>
    <w:rsid w:val="003B3660"/>
    <w:rsid w:val="003B386F"/>
    <w:rsid w:val="003B39F9"/>
    <w:rsid w:val="003B3C78"/>
    <w:rsid w:val="003B3E2F"/>
    <w:rsid w:val="003B4138"/>
    <w:rsid w:val="003B5311"/>
    <w:rsid w:val="003B6924"/>
    <w:rsid w:val="003B73B7"/>
    <w:rsid w:val="003B7634"/>
    <w:rsid w:val="003B78AD"/>
    <w:rsid w:val="003C018A"/>
    <w:rsid w:val="003C07A3"/>
    <w:rsid w:val="003C08E2"/>
    <w:rsid w:val="003C0DB0"/>
    <w:rsid w:val="003C126F"/>
    <w:rsid w:val="003C1A98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83F"/>
    <w:rsid w:val="003C4C02"/>
    <w:rsid w:val="003C4C53"/>
    <w:rsid w:val="003C50DB"/>
    <w:rsid w:val="003C5AB4"/>
    <w:rsid w:val="003C5CA2"/>
    <w:rsid w:val="003C61A9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28DE"/>
    <w:rsid w:val="003D322B"/>
    <w:rsid w:val="003D33F6"/>
    <w:rsid w:val="003D346C"/>
    <w:rsid w:val="003D3597"/>
    <w:rsid w:val="003D4196"/>
    <w:rsid w:val="003D41BB"/>
    <w:rsid w:val="003D490C"/>
    <w:rsid w:val="003D4B7C"/>
    <w:rsid w:val="003D4F69"/>
    <w:rsid w:val="003D517C"/>
    <w:rsid w:val="003D5A05"/>
    <w:rsid w:val="003D5EC9"/>
    <w:rsid w:val="003D6258"/>
    <w:rsid w:val="003D6501"/>
    <w:rsid w:val="003D6BCA"/>
    <w:rsid w:val="003D6DF2"/>
    <w:rsid w:val="003D7228"/>
    <w:rsid w:val="003D73ED"/>
    <w:rsid w:val="003D74E8"/>
    <w:rsid w:val="003D77F0"/>
    <w:rsid w:val="003D7DD9"/>
    <w:rsid w:val="003E03A8"/>
    <w:rsid w:val="003E0A08"/>
    <w:rsid w:val="003E0AF4"/>
    <w:rsid w:val="003E0FEA"/>
    <w:rsid w:val="003E1160"/>
    <w:rsid w:val="003E1371"/>
    <w:rsid w:val="003E1748"/>
    <w:rsid w:val="003E1B43"/>
    <w:rsid w:val="003E1D80"/>
    <w:rsid w:val="003E2280"/>
    <w:rsid w:val="003E23F7"/>
    <w:rsid w:val="003E2574"/>
    <w:rsid w:val="003E2796"/>
    <w:rsid w:val="003E35B8"/>
    <w:rsid w:val="003E3A2E"/>
    <w:rsid w:val="003E4314"/>
    <w:rsid w:val="003E436D"/>
    <w:rsid w:val="003E4AC7"/>
    <w:rsid w:val="003E4C27"/>
    <w:rsid w:val="003E4DB9"/>
    <w:rsid w:val="003E51C1"/>
    <w:rsid w:val="003E58D0"/>
    <w:rsid w:val="003E6257"/>
    <w:rsid w:val="003E6626"/>
    <w:rsid w:val="003E664F"/>
    <w:rsid w:val="003E7036"/>
    <w:rsid w:val="003E713F"/>
    <w:rsid w:val="003E7F39"/>
    <w:rsid w:val="003F084C"/>
    <w:rsid w:val="003F092C"/>
    <w:rsid w:val="003F0DA7"/>
    <w:rsid w:val="003F1290"/>
    <w:rsid w:val="003F139A"/>
    <w:rsid w:val="003F14C3"/>
    <w:rsid w:val="003F1531"/>
    <w:rsid w:val="003F18FD"/>
    <w:rsid w:val="003F1942"/>
    <w:rsid w:val="003F1CE4"/>
    <w:rsid w:val="003F1D78"/>
    <w:rsid w:val="003F1E04"/>
    <w:rsid w:val="003F1F79"/>
    <w:rsid w:val="003F2587"/>
    <w:rsid w:val="003F25CB"/>
    <w:rsid w:val="003F3C34"/>
    <w:rsid w:val="003F3C7C"/>
    <w:rsid w:val="003F3D81"/>
    <w:rsid w:val="003F3E0A"/>
    <w:rsid w:val="003F3EFE"/>
    <w:rsid w:val="003F3FC9"/>
    <w:rsid w:val="003F4245"/>
    <w:rsid w:val="003F43D5"/>
    <w:rsid w:val="003F4925"/>
    <w:rsid w:val="003F5489"/>
    <w:rsid w:val="003F54D8"/>
    <w:rsid w:val="003F5913"/>
    <w:rsid w:val="003F5F84"/>
    <w:rsid w:val="003F61F7"/>
    <w:rsid w:val="003F6F90"/>
    <w:rsid w:val="003F740A"/>
    <w:rsid w:val="003F7FE3"/>
    <w:rsid w:val="00400269"/>
    <w:rsid w:val="004017E7"/>
    <w:rsid w:val="00401C1F"/>
    <w:rsid w:val="00401CAD"/>
    <w:rsid w:val="004022F2"/>
    <w:rsid w:val="0040276A"/>
    <w:rsid w:val="00402EE2"/>
    <w:rsid w:val="00403184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B0"/>
    <w:rsid w:val="00406B9B"/>
    <w:rsid w:val="0040705E"/>
    <w:rsid w:val="0040763F"/>
    <w:rsid w:val="00407939"/>
    <w:rsid w:val="00407B21"/>
    <w:rsid w:val="00407E1E"/>
    <w:rsid w:val="00410349"/>
    <w:rsid w:val="00410936"/>
    <w:rsid w:val="00410A15"/>
    <w:rsid w:val="004117F2"/>
    <w:rsid w:val="0041188F"/>
    <w:rsid w:val="00411895"/>
    <w:rsid w:val="004118DA"/>
    <w:rsid w:val="00411B94"/>
    <w:rsid w:val="00411BD7"/>
    <w:rsid w:val="0041208A"/>
    <w:rsid w:val="004132EE"/>
    <w:rsid w:val="0041361C"/>
    <w:rsid w:val="00413A87"/>
    <w:rsid w:val="00413D2E"/>
    <w:rsid w:val="00413FA7"/>
    <w:rsid w:val="004147BD"/>
    <w:rsid w:val="004157B6"/>
    <w:rsid w:val="004159DE"/>
    <w:rsid w:val="00416127"/>
    <w:rsid w:val="0041685F"/>
    <w:rsid w:val="00416CD6"/>
    <w:rsid w:val="00416D08"/>
    <w:rsid w:val="004170BC"/>
    <w:rsid w:val="00417604"/>
    <w:rsid w:val="004201B6"/>
    <w:rsid w:val="00420BF1"/>
    <w:rsid w:val="00421D7D"/>
    <w:rsid w:val="0042364B"/>
    <w:rsid w:val="00424668"/>
    <w:rsid w:val="0042470D"/>
    <w:rsid w:val="00424B94"/>
    <w:rsid w:val="00424BB6"/>
    <w:rsid w:val="00424C4C"/>
    <w:rsid w:val="004252AF"/>
    <w:rsid w:val="0042578B"/>
    <w:rsid w:val="004257A5"/>
    <w:rsid w:val="004259E6"/>
    <w:rsid w:val="00425CFB"/>
    <w:rsid w:val="00427294"/>
    <w:rsid w:val="0042788E"/>
    <w:rsid w:val="004309D1"/>
    <w:rsid w:val="00430E31"/>
    <w:rsid w:val="00431627"/>
    <w:rsid w:val="00432311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5734"/>
    <w:rsid w:val="00435ACA"/>
    <w:rsid w:val="00436201"/>
    <w:rsid w:val="00436B0C"/>
    <w:rsid w:val="00436F43"/>
    <w:rsid w:val="004375A5"/>
    <w:rsid w:val="00437883"/>
    <w:rsid w:val="00441140"/>
    <w:rsid w:val="0044153C"/>
    <w:rsid w:val="00441581"/>
    <w:rsid w:val="004417E5"/>
    <w:rsid w:val="00442E06"/>
    <w:rsid w:val="00442F8D"/>
    <w:rsid w:val="004432C7"/>
    <w:rsid w:val="00443DE5"/>
    <w:rsid w:val="00443FA8"/>
    <w:rsid w:val="00443FEB"/>
    <w:rsid w:val="00444188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744"/>
    <w:rsid w:val="00455810"/>
    <w:rsid w:val="00455A08"/>
    <w:rsid w:val="00455AA9"/>
    <w:rsid w:val="00455D76"/>
    <w:rsid w:val="00456067"/>
    <w:rsid w:val="00456A2D"/>
    <w:rsid w:val="00457163"/>
    <w:rsid w:val="0045773D"/>
    <w:rsid w:val="00457A1E"/>
    <w:rsid w:val="00457F5A"/>
    <w:rsid w:val="00460069"/>
    <w:rsid w:val="00460244"/>
    <w:rsid w:val="00460401"/>
    <w:rsid w:val="0046090F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6E0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1E3"/>
    <w:rsid w:val="0047399D"/>
    <w:rsid w:val="00473DA9"/>
    <w:rsid w:val="004745B4"/>
    <w:rsid w:val="00475262"/>
    <w:rsid w:val="0047554A"/>
    <w:rsid w:val="004756D1"/>
    <w:rsid w:val="00475F9B"/>
    <w:rsid w:val="00476119"/>
    <w:rsid w:val="0047687E"/>
    <w:rsid w:val="004768F0"/>
    <w:rsid w:val="00476CDD"/>
    <w:rsid w:val="00476F8C"/>
    <w:rsid w:val="00477E28"/>
    <w:rsid w:val="004816F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CAD"/>
    <w:rsid w:val="00485E23"/>
    <w:rsid w:val="0048654D"/>
    <w:rsid w:val="004867B9"/>
    <w:rsid w:val="00486A60"/>
    <w:rsid w:val="00486B0D"/>
    <w:rsid w:val="00486DCD"/>
    <w:rsid w:val="00487094"/>
    <w:rsid w:val="004873D5"/>
    <w:rsid w:val="004905CE"/>
    <w:rsid w:val="004909FF"/>
    <w:rsid w:val="004910CA"/>
    <w:rsid w:val="004923AA"/>
    <w:rsid w:val="00494180"/>
    <w:rsid w:val="00494E8F"/>
    <w:rsid w:val="0049523A"/>
    <w:rsid w:val="0049538A"/>
    <w:rsid w:val="00495F71"/>
    <w:rsid w:val="00495F7B"/>
    <w:rsid w:val="00496816"/>
    <w:rsid w:val="00496EFB"/>
    <w:rsid w:val="00497851"/>
    <w:rsid w:val="0049788B"/>
    <w:rsid w:val="00497DF3"/>
    <w:rsid w:val="004A01F5"/>
    <w:rsid w:val="004A0401"/>
    <w:rsid w:val="004A0D3F"/>
    <w:rsid w:val="004A0E10"/>
    <w:rsid w:val="004A13CE"/>
    <w:rsid w:val="004A19B7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24"/>
    <w:rsid w:val="004A60B1"/>
    <w:rsid w:val="004A7223"/>
    <w:rsid w:val="004A7485"/>
    <w:rsid w:val="004A7F0E"/>
    <w:rsid w:val="004B00A3"/>
    <w:rsid w:val="004B0E0C"/>
    <w:rsid w:val="004B0F9B"/>
    <w:rsid w:val="004B15B4"/>
    <w:rsid w:val="004B15F1"/>
    <w:rsid w:val="004B1B04"/>
    <w:rsid w:val="004B272E"/>
    <w:rsid w:val="004B2DE0"/>
    <w:rsid w:val="004B2DE4"/>
    <w:rsid w:val="004B3551"/>
    <w:rsid w:val="004B42DF"/>
    <w:rsid w:val="004B4807"/>
    <w:rsid w:val="004B5982"/>
    <w:rsid w:val="004B6781"/>
    <w:rsid w:val="004B685B"/>
    <w:rsid w:val="004B6BCA"/>
    <w:rsid w:val="004B6FBD"/>
    <w:rsid w:val="004B711B"/>
    <w:rsid w:val="004B71E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B7D"/>
    <w:rsid w:val="004C1EE6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BF8"/>
    <w:rsid w:val="004C4FDA"/>
    <w:rsid w:val="004C5089"/>
    <w:rsid w:val="004C52DC"/>
    <w:rsid w:val="004C53C3"/>
    <w:rsid w:val="004C606C"/>
    <w:rsid w:val="004C722C"/>
    <w:rsid w:val="004C7B16"/>
    <w:rsid w:val="004C7DC4"/>
    <w:rsid w:val="004C7E0B"/>
    <w:rsid w:val="004C7E53"/>
    <w:rsid w:val="004D017C"/>
    <w:rsid w:val="004D01AD"/>
    <w:rsid w:val="004D0E0C"/>
    <w:rsid w:val="004D1010"/>
    <w:rsid w:val="004D248A"/>
    <w:rsid w:val="004D2C79"/>
    <w:rsid w:val="004D3BE3"/>
    <w:rsid w:val="004D459D"/>
    <w:rsid w:val="004D4C7B"/>
    <w:rsid w:val="004D5A38"/>
    <w:rsid w:val="004D7072"/>
    <w:rsid w:val="004D77CA"/>
    <w:rsid w:val="004D7B52"/>
    <w:rsid w:val="004D7DFA"/>
    <w:rsid w:val="004D7FFC"/>
    <w:rsid w:val="004E0049"/>
    <w:rsid w:val="004E05A2"/>
    <w:rsid w:val="004E06BB"/>
    <w:rsid w:val="004E07B2"/>
    <w:rsid w:val="004E08BE"/>
    <w:rsid w:val="004E0DB5"/>
    <w:rsid w:val="004E1135"/>
    <w:rsid w:val="004E13EA"/>
    <w:rsid w:val="004E1E30"/>
    <w:rsid w:val="004E1FB0"/>
    <w:rsid w:val="004E2034"/>
    <w:rsid w:val="004E2171"/>
    <w:rsid w:val="004E2550"/>
    <w:rsid w:val="004E2981"/>
    <w:rsid w:val="004E3243"/>
    <w:rsid w:val="004E341E"/>
    <w:rsid w:val="004E34BC"/>
    <w:rsid w:val="004E3798"/>
    <w:rsid w:val="004E3A2B"/>
    <w:rsid w:val="004E3D2C"/>
    <w:rsid w:val="004E4023"/>
    <w:rsid w:val="004E442B"/>
    <w:rsid w:val="004E4612"/>
    <w:rsid w:val="004E47F9"/>
    <w:rsid w:val="004E4DB4"/>
    <w:rsid w:val="004E5340"/>
    <w:rsid w:val="004E5B50"/>
    <w:rsid w:val="004E63B6"/>
    <w:rsid w:val="004E6400"/>
    <w:rsid w:val="004E6AD3"/>
    <w:rsid w:val="004E6C23"/>
    <w:rsid w:val="004E6F7E"/>
    <w:rsid w:val="004E71CB"/>
    <w:rsid w:val="004E776B"/>
    <w:rsid w:val="004E7A71"/>
    <w:rsid w:val="004E7D39"/>
    <w:rsid w:val="004F0107"/>
    <w:rsid w:val="004F0C1D"/>
    <w:rsid w:val="004F1077"/>
    <w:rsid w:val="004F1635"/>
    <w:rsid w:val="004F1855"/>
    <w:rsid w:val="004F1982"/>
    <w:rsid w:val="004F1E4F"/>
    <w:rsid w:val="004F237F"/>
    <w:rsid w:val="004F2C60"/>
    <w:rsid w:val="004F30E1"/>
    <w:rsid w:val="004F33F0"/>
    <w:rsid w:val="004F34B7"/>
    <w:rsid w:val="004F4940"/>
    <w:rsid w:val="004F4D51"/>
    <w:rsid w:val="004F4DF1"/>
    <w:rsid w:val="004F50BE"/>
    <w:rsid w:val="004F6FEF"/>
    <w:rsid w:val="004F7943"/>
    <w:rsid w:val="004F7FED"/>
    <w:rsid w:val="005002B8"/>
    <w:rsid w:val="00500818"/>
    <w:rsid w:val="00500C2F"/>
    <w:rsid w:val="00501200"/>
    <w:rsid w:val="00501215"/>
    <w:rsid w:val="005018BA"/>
    <w:rsid w:val="00501B72"/>
    <w:rsid w:val="005020EF"/>
    <w:rsid w:val="0050218B"/>
    <w:rsid w:val="0050224F"/>
    <w:rsid w:val="00502CDE"/>
    <w:rsid w:val="0050327F"/>
    <w:rsid w:val="005032DE"/>
    <w:rsid w:val="005035B0"/>
    <w:rsid w:val="00503860"/>
    <w:rsid w:val="00503E5F"/>
    <w:rsid w:val="005047B8"/>
    <w:rsid w:val="00504811"/>
    <w:rsid w:val="00504E9D"/>
    <w:rsid w:val="005053E7"/>
    <w:rsid w:val="00505506"/>
    <w:rsid w:val="00506F35"/>
    <w:rsid w:val="005070CC"/>
    <w:rsid w:val="0050724C"/>
    <w:rsid w:val="00507441"/>
    <w:rsid w:val="00507DC9"/>
    <w:rsid w:val="005107DF"/>
    <w:rsid w:val="0051113D"/>
    <w:rsid w:val="0051148D"/>
    <w:rsid w:val="00511D6B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5F"/>
    <w:rsid w:val="005212AF"/>
    <w:rsid w:val="00522200"/>
    <w:rsid w:val="00522C57"/>
    <w:rsid w:val="00522E11"/>
    <w:rsid w:val="0052325D"/>
    <w:rsid w:val="005233E1"/>
    <w:rsid w:val="0052352E"/>
    <w:rsid w:val="00523DED"/>
    <w:rsid w:val="0052470F"/>
    <w:rsid w:val="0052494B"/>
    <w:rsid w:val="00524AB3"/>
    <w:rsid w:val="0052597F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5F9"/>
    <w:rsid w:val="00530629"/>
    <w:rsid w:val="00530BB3"/>
    <w:rsid w:val="00530F3E"/>
    <w:rsid w:val="00530FFF"/>
    <w:rsid w:val="005311C6"/>
    <w:rsid w:val="005315A7"/>
    <w:rsid w:val="005321FB"/>
    <w:rsid w:val="0053254A"/>
    <w:rsid w:val="005332CF"/>
    <w:rsid w:val="005334CF"/>
    <w:rsid w:val="00533865"/>
    <w:rsid w:val="00533A2F"/>
    <w:rsid w:val="00533C4A"/>
    <w:rsid w:val="005346BB"/>
    <w:rsid w:val="005355F6"/>
    <w:rsid w:val="00535763"/>
    <w:rsid w:val="005357BB"/>
    <w:rsid w:val="005377B5"/>
    <w:rsid w:val="005379E7"/>
    <w:rsid w:val="00537A4A"/>
    <w:rsid w:val="00540094"/>
    <w:rsid w:val="005404A6"/>
    <w:rsid w:val="00540743"/>
    <w:rsid w:val="00540B72"/>
    <w:rsid w:val="00540C9A"/>
    <w:rsid w:val="00541203"/>
    <w:rsid w:val="0054132A"/>
    <w:rsid w:val="005415E4"/>
    <w:rsid w:val="00541A04"/>
    <w:rsid w:val="00541B2D"/>
    <w:rsid w:val="00541BC4"/>
    <w:rsid w:val="005420ED"/>
    <w:rsid w:val="005428D5"/>
    <w:rsid w:val="00542A74"/>
    <w:rsid w:val="00542E9D"/>
    <w:rsid w:val="00543AE0"/>
    <w:rsid w:val="00543FB2"/>
    <w:rsid w:val="005448A6"/>
    <w:rsid w:val="005454B6"/>
    <w:rsid w:val="005464B7"/>
    <w:rsid w:val="00547265"/>
    <w:rsid w:val="00547443"/>
    <w:rsid w:val="00547E2E"/>
    <w:rsid w:val="00550158"/>
    <w:rsid w:val="005505A6"/>
    <w:rsid w:val="005505BB"/>
    <w:rsid w:val="005505BF"/>
    <w:rsid w:val="00550F93"/>
    <w:rsid w:val="00551B0D"/>
    <w:rsid w:val="00551FA7"/>
    <w:rsid w:val="00552406"/>
    <w:rsid w:val="00553286"/>
    <w:rsid w:val="005533BD"/>
    <w:rsid w:val="005535FA"/>
    <w:rsid w:val="005535FC"/>
    <w:rsid w:val="00553E2C"/>
    <w:rsid w:val="0055476C"/>
    <w:rsid w:val="00554E16"/>
    <w:rsid w:val="00555FCB"/>
    <w:rsid w:val="0055710D"/>
    <w:rsid w:val="00557458"/>
    <w:rsid w:val="005605D0"/>
    <w:rsid w:val="00560AD2"/>
    <w:rsid w:val="00561265"/>
    <w:rsid w:val="005613FF"/>
    <w:rsid w:val="00561B70"/>
    <w:rsid w:val="00561DBA"/>
    <w:rsid w:val="00562B41"/>
    <w:rsid w:val="00562F0D"/>
    <w:rsid w:val="0056336B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16"/>
    <w:rsid w:val="005651C4"/>
    <w:rsid w:val="00565724"/>
    <w:rsid w:val="005669CC"/>
    <w:rsid w:val="00566CA0"/>
    <w:rsid w:val="00566CC6"/>
    <w:rsid w:val="005670A1"/>
    <w:rsid w:val="00567348"/>
    <w:rsid w:val="00567800"/>
    <w:rsid w:val="00567A52"/>
    <w:rsid w:val="00567A88"/>
    <w:rsid w:val="00567D50"/>
    <w:rsid w:val="00570722"/>
    <w:rsid w:val="005710F7"/>
    <w:rsid w:val="0057118D"/>
    <w:rsid w:val="005713E5"/>
    <w:rsid w:val="0057158C"/>
    <w:rsid w:val="005717E5"/>
    <w:rsid w:val="005717E7"/>
    <w:rsid w:val="00571807"/>
    <w:rsid w:val="0057188A"/>
    <w:rsid w:val="00571C95"/>
    <w:rsid w:val="00571EE0"/>
    <w:rsid w:val="005729E9"/>
    <w:rsid w:val="00572AF3"/>
    <w:rsid w:val="00572CA1"/>
    <w:rsid w:val="00573ACA"/>
    <w:rsid w:val="00574529"/>
    <w:rsid w:val="00575151"/>
    <w:rsid w:val="005753B6"/>
    <w:rsid w:val="00575A76"/>
    <w:rsid w:val="00575DFE"/>
    <w:rsid w:val="0057653C"/>
    <w:rsid w:val="005769FF"/>
    <w:rsid w:val="0057745D"/>
    <w:rsid w:val="00577925"/>
    <w:rsid w:val="0057797A"/>
    <w:rsid w:val="00577A72"/>
    <w:rsid w:val="005806D2"/>
    <w:rsid w:val="0058157F"/>
    <w:rsid w:val="00582CE9"/>
    <w:rsid w:val="00583195"/>
    <w:rsid w:val="0058377F"/>
    <w:rsid w:val="00583982"/>
    <w:rsid w:val="00583B84"/>
    <w:rsid w:val="00583CA7"/>
    <w:rsid w:val="00584DCA"/>
    <w:rsid w:val="0058525D"/>
    <w:rsid w:val="00585736"/>
    <w:rsid w:val="00585C84"/>
    <w:rsid w:val="00586701"/>
    <w:rsid w:val="0058726C"/>
    <w:rsid w:val="005872C9"/>
    <w:rsid w:val="00587A2A"/>
    <w:rsid w:val="00587BAC"/>
    <w:rsid w:val="00590030"/>
    <w:rsid w:val="00590232"/>
    <w:rsid w:val="00591186"/>
    <w:rsid w:val="00593111"/>
    <w:rsid w:val="00593816"/>
    <w:rsid w:val="00593D67"/>
    <w:rsid w:val="00593F3E"/>
    <w:rsid w:val="00594FA6"/>
    <w:rsid w:val="00595B85"/>
    <w:rsid w:val="00595F0B"/>
    <w:rsid w:val="00595F1A"/>
    <w:rsid w:val="00595F8E"/>
    <w:rsid w:val="005964CB"/>
    <w:rsid w:val="00596895"/>
    <w:rsid w:val="00596A42"/>
    <w:rsid w:val="00596BDA"/>
    <w:rsid w:val="00596C27"/>
    <w:rsid w:val="00597743"/>
    <w:rsid w:val="00597972"/>
    <w:rsid w:val="005979E9"/>
    <w:rsid w:val="00597F16"/>
    <w:rsid w:val="005A0791"/>
    <w:rsid w:val="005A07D8"/>
    <w:rsid w:val="005A195F"/>
    <w:rsid w:val="005A1FF6"/>
    <w:rsid w:val="005A2704"/>
    <w:rsid w:val="005A2AC1"/>
    <w:rsid w:val="005A2B07"/>
    <w:rsid w:val="005A33D6"/>
    <w:rsid w:val="005A52E1"/>
    <w:rsid w:val="005A565D"/>
    <w:rsid w:val="005A58E6"/>
    <w:rsid w:val="005A65C8"/>
    <w:rsid w:val="005A6B44"/>
    <w:rsid w:val="005A74E8"/>
    <w:rsid w:val="005A7DD9"/>
    <w:rsid w:val="005B0449"/>
    <w:rsid w:val="005B0749"/>
    <w:rsid w:val="005B0923"/>
    <w:rsid w:val="005B19E4"/>
    <w:rsid w:val="005B1D8D"/>
    <w:rsid w:val="005B1F4C"/>
    <w:rsid w:val="005B24C3"/>
    <w:rsid w:val="005B2A1D"/>
    <w:rsid w:val="005B2C82"/>
    <w:rsid w:val="005B2D9B"/>
    <w:rsid w:val="005B2FD0"/>
    <w:rsid w:val="005B3290"/>
    <w:rsid w:val="005B34A6"/>
    <w:rsid w:val="005B383F"/>
    <w:rsid w:val="005B3D70"/>
    <w:rsid w:val="005B46C1"/>
    <w:rsid w:val="005B484F"/>
    <w:rsid w:val="005B537C"/>
    <w:rsid w:val="005B5793"/>
    <w:rsid w:val="005B5ED5"/>
    <w:rsid w:val="005B6652"/>
    <w:rsid w:val="005C0258"/>
    <w:rsid w:val="005C0B37"/>
    <w:rsid w:val="005C0ED9"/>
    <w:rsid w:val="005C102D"/>
    <w:rsid w:val="005C17C2"/>
    <w:rsid w:val="005C1E12"/>
    <w:rsid w:val="005C2161"/>
    <w:rsid w:val="005C3F18"/>
    <w:rsid w:val="005C5BD5"/>
    <w:rsid w:val="005C6C2A"/>
    <w:rsid w:val="005C6D8F"/>
    <w:rsid w:val="005C6FDC"/>
    <w:rsid w:val="005C7347"/>
    <w:rsid w:val="005D08AD"/>
    <w:rsid w:val="005D0CD2"/>
    <w:rsid w:val="005D1328"/>
    <w:rsid w:val="005D144E"/>
    <w:rsid w:val="005D1747"/>
    <w:rsid w:val="005D1EC0"/>
    <w:rsid w:val="005D24F3"/>
    <w:rsid w:val="005D25F8"/>
    <w:rsid w:val="005D2CDD"/>
    <w:rsid w:val="005D2D19"/>
    <w:rsid w:val="005D342B"/>
    <w:rsid w:val="005D393D"/>
    <w:rsid w:val="005D4213"/>
    <w:rsid w:val="005D46A9"/>
    <w:rsid w:val="005D48EE"/>
    <w:rsid w:val="005D4AB8"/>
    <w:rsid w:val="005D4F4B"/>
    <w:rsid w:val="005D511B"/>
    <w:rsid w:val="005D5AC2"/>
    <w:rsid w:val="005D5B36"/>
    <w:rsid w:val="005D5E51"/>
    <w:rsid w:val="005D5FBB"/>
    <w:rsid w:val="005D6204"/>
    <w:rsid w:val="005D6424"/>
    <w:rsid w:val="005D65CB"/>
    <w:rsid w:val="005D6A47"/>
    <w:rsid w:val="005D6C73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53C"/>
    <w:rsid w:val="005E36FB"/>
    <w:rsid w:val="005E3B81"/>
    <w:rsid w:val="005E4667"/>
    <w:rsid w:val="005E4B18"/>
    <w:rsid w:val="005E4E02"/>
    <w:rsid w:val="005E5C65"/>
    <w:rsid w:val="005E5FE0"/>
    <w:rsid w:val="005E6208"/>
    <w:rsid w:val="005E62F0"/>
    <w:rsid w:val="005E6B8B"/>
    <w:rsid w:val="005E6C99"/>
    <w:rsid w:val="005E7D1A"/>
    <w:rsid w:val="005E7D79"/>
    <w:rsid w:val="005F03EF"/>
    <w:rsid w:val="005F03F3"/>
    <w:rsid w:val="005F0B78"/>
    <w:rsid w:val="005F0E6E"/>
    <w:rsid w:val="005F1245"/>
    <w:rsid w:val="005F13F0"/>
    <w:rsid w:val="005F1492"/>
    <w:rsid w:val="005F152B"/>
    <w:rsid w:val="005F1704"/>
    <w:rsid w:val="005F17E7"/>
    <w:rsid w:val="005F1A4F"/>
    <w:rsid w:val="005F1AE7"/>
    <w:rsid w:val="005F2443"/>
    <w:rsid w:val="005F29B1"/>
    <w:rsid w:val="005F2C28"/>
    <w:rsid w:val="005F2D7B"/>
    <w:rsid w:val="005F348F"/>
    <w:rsid w:val="005F35B9"/>
    <w:rsid w:val="005F35EF"/>
    <w:rsid w:val="005F3DEF"/>
    <w:rsid w:val="005F3FEB"/>
    <w:rsid w:val="005F43FA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9BD"/>
    <w:rsid w:val="005F7EBF"/>
    <w:rsid w:val="00600BFF"/>
    <w:rsid w:val="00600DD2"/>
    <w:rsid w:val="006015A1"/>
    <w:rsid w:val="006015E1"/>
    <w:rsid w:val="00601B91"/>
    <w:rsid w:val="00601DD0"/>
    <w:rsid w:val="0060200D"/>
    <w:rsid w:val="00602773"/>
    <w:rsid w:val="00602BFB"/>
    <w:rsid w:val="00603E31"/>
    <w:rsid w:val="00604074"/>
    <w:rsid w:val="006041B7"/>
    <w:rsid w:val="0060451D"/>
    <w:rsid w:val="00605629"/>
    <w:rsid w:val="006059FB"/>
    <w:rsid w:val="00605D03"/>
    <w:rsid w:val="00606CFC"/>
    <w:rsid w:val="00606FD4"/>
    <w:rsid w:val="00607C46"/>
    <w:rsid w:val="006102F3"/>
    <w:rsid w:val="0061093E"/>
    <w:rsid w:val="00611333"/>
    <w:rsid w:val="006119DC"/>
    <w:rsid w:val="00611AEB"/>
    <w:rsid w:val="00612434"/>
    <w:rsid w:val="00612CE6"/>
    <w:rsid w:val="00612DA3"/>
    <w:rsid w:val="00612EDD"/>
    <w:rsid w:val="00612FBA"/>
    <w:rsid w:val="006142B5"/>
    <w:rsid w:val="00614A7B"/>
    <w:rsid w:val="00614FF2"/>
    <w:rsid w:val="006158E4"/>
    <w:rsid w:val="006158FB"/>
    <w:rsid w:val="00615C08"/>
    <w:rsid w:val="0061733E"/>
    <w:rsid w:val="0061741C"/>
    <w:rsid w:val="0061785B"/>
    <w:rsid w:val="00617A43"/>
    <w:rsid w:val="00617F8B"/>
    <w:rsid w:val="0062060F"/>
    <w:rsid w:val="006207BC"/>
    <w:rsid w:val="00620839"/>
    <w:rsid w:val="00620D96"/>
    <w:rsid w:val="00621335"/>
    <w:rsid w:val="0062150E"/>
    <w:rsid w:val="00622A85"/>
    <w:rsid w:val="00622C15"/>
    <w:rsid w:val="00623F37"/>
    <w:rsid w:val="00623F56"/>
    <w:rsid w:val="0062413F"/>
    <w:rsid w:val="006242E9"/>
    <w:rsid w:val="006250F6"/>
    <w:rsid w:val="0062558A"/>
    <w:rsid w:val="006258F1"/>
    <w:rsid w:val="00626341"/>
    <w:rsid w:val="00626BBC"/>
    <w:rsid w:val="006274B9"/>
    <w:rsid w:val="00627567"/>
    <w:rsid w:val="0062770C"/>
    <w:rsid w:val="00627808"/>
    <w:rsid w:val="0062788C"/>
    <w:rsid w:val="00627BD4"/>
    <w:rsid w:val="00627CD4"/>
    <w:rsid w:val="006300B6"/>
    <w:rsid w:val="00630772"/>
    <w:rsid w:val="00630780"/>
    <w:rsid w:val="00630A0F"/>
    <w:rsid w:val="00630DE9"/>
    <w:rsid w:val="00630F03"/>
    <w:rsid w:val="0063163D"/>
    <w:rsid w:val="0063190D"/>
    <w:rsid w:val="00631E78"/>
    <w:rsid w:val="00632B0E"/>
    <w:rsid w:val="00632F45"/>
    <w:rsid w:val="00632F7B"/>
    <w:rsid w:val="00633526"/>
    <w:rsid w:val="00633A99"/>
    <w:rsid w:val="00633F89"/>
    <w:rsid w:val="00634424"/>
    <w:rsid w:val="0063491E"/>
    <w:rsid w:val="006349FB"/>
    <w:rsid w:val="00634B42"/>
    <w:rsid w:val="00634E47"/>
    <w:rsid w:val="00635013"/>
    <w:rsid w:val="0063557A"/>
    <w:rsid w:val="00636208"/>
    <w:rsid w:val="00636A2C"/>
    <w:rsid w:val="00636F4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096"/>
    <w:rsid w:val="0064351F"/>
    <w:rsid w:val="00643C6F"/>
    <w:rsid w:val="00643E52"/>
    <w:rsid w:val="006440AA"/>
    <w:rsid w:val="006448B8"/>
    <w:rsid w:val="00645B2F"/>
    <w:rsid w:val="00645BE0"/>
    <w:rsid w:val="00645D80"/>
    <w:rsid w:val="00645DF8"/>
    <w:rsid w:val="00645E83"/>
    <w:rsid w:val="006460BE"/>
    <w:rsid w:val="006460FF"/>
    <w:rsid w:val="00646974"/>
    <w:rsid w:val="0064778F"/>
    <w:rsid w:val="00650C56"/>
    <w:rsid w:val="0065109E"/>
    <w:rsid w:val="006512AF"/>
    <w:rsid w:val="00651301"/>
    <w:rsid w:val="0065132D"/>
    <w:rsid w:val="00651E2B"/>
    <w:rsid w:val="006524E0"/>
    <w:rsid w:val="006524E3"/>
    <w:rsid w:val="0065263C"/>
    <w:rsid w:val="00652A2E"/>
    <w:rsid w:val="00652A4E"/>
    <w:rsid w:val="00653069"/>
    <w:rsid w:val="00653A37"/>
    <w:rsid w:val="00653C2C"/>
    <w:rsid w:val="00653C49"/>
    <w:rsid w:val="00654100"/>
    <w:rsid w:val="006541EB"/>
    <w:rsid w:val="00654265"/>
    <w:rsid w:val="00654366"/>
    <w:rsid w:val="006545F9"/>
    <w:rsid w:val="00655091"/>
    <w:rsid w:val="006553A2"/>
    <w:rsid w:val="006553EF"/>
    <w:rsid w:val="00655F17"/>
    <w:rsid w:val="006564E4"/>
    <w:rsid w:val="00656B56"/>
    <w:rsid w:val="0066049F"/>
    <w:rsid w:val="00660887"/>
    <w:rsid w:val="00660E9A"/>
    <w:rsid w:val="00660F6D"/>
    <w:rsid w:val="0066179A"/>
    <w:rsid w:val="00661860"/>
    <w:rsid w:val="00661FC2"/>
    <w:rsid w:val="00662606"/>
    <w:rsid w:val="00662701"/>
    <w:rsid w:val="0066271C"/>
    <w:rsid w:val="00662F85"/>
    <w:rsid w:val="00663099"/>
    <w:rsid w:val="006638AF"/>
    <w:rsid w:val="00664184"/>
    <w:rsid w:val="00664540"/>
    <w:rsid w:val="006647A8"/>
    <w:rsid w:val="00664C39"/>
    <w:rsid w:val="0066500F"/>
    <w:rsid w:val="00665508"/>
    <w:rsid w:val="00665D82"/>
    <w:rsid w:val="006668C3"/>
    <w:rsid w:val="00666A3A"/>
    <w:rsid w:val="00666B84"/>
    <w:rsid w:val="00670121"/>
    <w:rsid w:val="00670373"/>
    <w:rsid w:val="006715F4"/>
    <w:rsid w:val="00671B2B"/>
    <w:rsid w:val="00671DB5"/>
    <w:rsid w:val="0067225C"/>
    <w:rsid w:val="0067281B"/>
    <w:rsid w:val="0067282A"/>
    <w:rsid w:val="0067313D"/>
    <w:rsid w:val="00673538"/>
    <w:rsid w:val="0067401F"/>
    <w:rsid w:val="006752D5"/>
    <w:rsid w:val="0067547D"/>
    <w:rsid w:val="00675AFC"/>
    <w:rsid w:val="0067652B"/>
    <w:rsid w:val="00676607"/>
    <w:rsid w:val="006771C7"/>
    <w:rsid w:val="006773B6"/>
    <w:rsid w:val="00677704"/>
    <w:rsid w:val="00680281"/>
    <w:rsid w:val="006805BD"/>
    <w:rsid w:val="00681CDE"/>
    <w:rsid w:val="00681E77"/>
    <w:rsid w:val="006824FC"/>
    <w:rsid w:val="006837D6"/>
    <w:rsid w:val="0068448B"/>
    <w:rsid w:val="006845F0"/>
    <w:rsid w:val="00684A39"/>
    <w:rsid w:val="00685538"/>
    <w:rsid w:val="00685852"/>
    <w:rsid w:val="00685C49"/>
    <w:rsid w:val="00685F30"/>
    <w:rsid w:val="00685FEE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085"/>
    <w:rsid w:val="006912E1"/>
    <w:rsid w:val="0069140A"/>
    <w:rsid w:val="00691BDB"/>
    <w:rsid w:val="00692455"/>
    <w:rsid w:val="00692F9F"/>
    <w:rsid w:val="006932AC"/>
    <w:rsid w:val="006932C2"/>
    <w:rsid w:val="00693325"/>
    <w:rsid w:val="00693481"/>
    <w:rsid w:val="006937F3"/>
    <w:rsid w:val="00693BF3"/>
    <w:rsid w:val="00693D4F"/>
    <w:rsid w:val="006942B0"/>
    <w:rsid w:val="006944F4"/>
    <w:rsid w:val="00694911"/>
    <w:rsid w:val="0069617A"/>
    <w:rsid w:val="006965EA"/>
    <w:rsid w:val="00696781"/>
    <w:rsid w:val="006967C9"/>
    <w:rsid w:val="00696EED"/>
    <w:rsid w:val="006974CE"/>
    <w:rsid w:val="00697FA2"/>
    <w:rsid w:val="006A049B"/>
    <w:rsid w:val="006A1307"/>
    <w:rsid w:val="006A13BA"/>
    <w:rsid w:val="006A1A64"/>
    <w:rsid w:val="006A2327"/>
    <w:rsid w:val="006A26F5"/>
    <w:rsid w:val="006A2889"/>
    <w:rsid w:val="006A3033"/>
    <w:rsid w:val="006A346C"/>
    <w:rsid w:val="006A4AF7"/>
    <w:rsid w:val="006A52F3"/>
    <w:rsid w:val="006A58FD"/>
    <w:rsid w:val="006A5FCC"/>
    <w:rsid w:val="006A6131"/>
    <w:rsid w:val="006A6750"/>
    <w:rsid w:val="006A675A"/>
    <w:rsid w:val="006A702C"/>
    <w:rsid w:val="006A737F"/>
    <w:rsid w:val="006A7476"/>
    <w:rsid w:val="006A7D03"/>
    <w:rsid w:val="006B019A"/>
    <w:rsid w:val="006B02BE"/>
    <w:rsid w:val="006B0411"/>
    <w:rsid w:val="006B043B"/>
    <w:rsid w:val="006B0940"/>
    <w:rsid w:val="006B1107"/>
    <w:rsid w:val="006B257C"/>
    <w:rsid w:val="006B286D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C43"/>
    <w:rsid w:val="006B5CFA"/>
    <w:rsid w:val="006B68F3"/>
    <w:rsid w:val="006B7059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0AC"/>
    <w:rsid w:val="006C5611"/>
    <w:rsid w:val="006C571E"/>
    <w:rsid w:val="006C5D8A"/>
    <w:rsid w:val="006C5EC1"/>
    <w:rsid w:val="006C613D"/>
    <w:rsid w:val="006C6272"/>
    <w:rsid w:val="006C63B5"/>
    <w:rsid w:val="006C66DA"/>
    <w:rsid w:val="006C6748"/>
    <w:rsid w:val="006C67DC"/>
    <w:rsid w:val="006C70FE"/>
    <w:rsid w:val="006C749B"/>
    <w:rsid w:val="006C7941"/>
    <w:rsid w:val="006C7E80"/>
    <w:rsid w:val="006D0D4C"/>
    <w:rsid w:val="006D0EC0"/>
    <w:rsid w:val="006D1119"/>
    <w:rsid w:val="006D1156"/>
    <w:rsid w:val="006D224F"/>
    <w:rsid w:val="006D2363"/>
    <w:rsid w:val="006D3202"/>
    <w:rsid w:val="006D394E"/>
    <w:rsid w:val="006D3C8B"/>
    <w:rsid w:val="006D463E"/>
    <w:rsid w:val="006D5002"/>
    <w:rsid w:val="006D5E06"/>
    <w:rsid w:val="006D65C1"/>
    <w:rsid w:val="006D6694"/>
    <w:rsid w:val="006D675E"/>
    <w:rsid w:val="006E04DD"/>
    <w:rsid w:val="006E0C32"/>
    <w:rsid w:val="006E0D66"/>
    <w:rsid w:val="006E0DEA"/>
    <w:rsid w:val="006E1496"/>
    <w:rsid w:val="006E153B"/>
    <w:rsid w:val="006E1A2A"/>
    <w:rsid w:val="006E1CFB"/>
    <w:rsid w:val="006E202E"/>
    <w:rsid w:val="006E28D7"/>
    <w:rsid w:val="006E2957"/>
    <w:rsid w:val="006E2F05"/>
    <w:rsid w:val="006E3394"/>
    <w:rsid w:val="006E4FC2"/>
    <w:rsid w:val="006E5188"/>
    <w:rsid w:val="006E533D"/>
    <w:rsid w:val="006E6286"/>
    <w:rsid w:val="006E65DD"/>
    <w:rsid w:val="006E6883"/>
    <w:rsid w:val="006E6F49"/>
    <w:rsid w:val="006E75C7"/>
    <w:rsid w:val="006E7679"/>
    <w:rsid w:val="006F12F4"/>
    <w:rsid w:val="006F2478"/>
    <w:rsid w:val="006F2AB3"/>
    <w:rsid w:val="006F2F71"/>
    <w:rsid w:val="006F3098"/>
    <w:rsid w:val="006F4380"/>
    <w:rsid w:val="006F506C"/>
    <w:rsid w:val="006F53C6"/>
    <w:rsid w:val="006F5B33"/>
    <w:rsid w:val="006F631C"/>
    <w:rsid w:val="006F6C91"/>
    <w:rsid w:val="006F6DAA"/>
    <w:rsid w:val="006F7115"/>
    <w:rsid w:val="00701093"/>
    <w:rsid w:val="00701260"/>
    <w:rsid w:val="0070149C"/>
    <w:rsid w:val="00701577"/>
    <w:rsid w:val="007015D1"/>
    <w:rsid w:val="0070177A"/>
    <w:rsid w:val="007022FB"/>
    <w:rsid w:val="0070256E"/>
    <w:rsid w:val="00702FDC"/>
    <w:rsid w:val="00703132"/>
    <w:rsid w:val="00703430"/>
    <w:rsid w:val="0070349D"/>
    <w:rsid w:val="0070406E"/>
    <w:rsid w:val="00704310"/>
    <w:rsid w:val="007046CE"/>
    <w:rsid w:val="00705654"/>
    <w:rsid w:val="00705CA7"/>
    <w:rsid w:val="00705EDC"/>
    <w:rsid w:val="0070681D"/>
    <w:rsid w:val="00706BD5"/>
    <w:rsid w:val="00706F4D"/>
    <w:rsid w:val="00707712"/>
    <w:rsid w:val="007101B7"/>
    <w:rsid w:val="0071052E"/>
    <w:rsid w:val="00710F05"/>
    <w:rsid w:val="0071157E"/>
    <w:rsid w:val="007117A7"/>
    <w:rsid w:val="0071281D"/>
    <w:rsid w:val="007128D8"/>
    <w:rsid w:val="007128DA"/>
    <w:rsid w:val="00712D41"/>
    <w:rsid w:val="00713121"/>
    <w:rsid w:val="0071379D"/>
    <w:rsid w:val="00713C6F"/>
    <w:rsid w:val="00713DB7"/>
    <w:rsid w:val="00714305"/>
    <w:rsid w:val="007152B7"/>
    <w:rsid w:val="007160DA"/>
    <w:rsid w:val="0071650A"/>
    <w:rsid w:val="0071679C"/>
    <w:rsid w:val="00716F5E"/>
    <w:rsid w:val="00717339"/>
    <w:rsid w:val="0071766E"/>
    <w:rsid w:val="00717724"/>
    <w:rsid w:val="00717909"/>
    <w:rsid w:val="00717D94"/>
    <w:rsid w:val="00717DCC"/>
    <w:rsid w:val="007204DB"/>
    <w:rsid w:val="00720D6D"/>
    <w:rsid w:val="00720E2A"/>
    <w:rsid w:val="007210B1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566"/>
    <w:rsid w:val="00726D3A"/>
    <w:rsid w:val="00726E9F"/>
    <w:rsid w:val="007270DC"/>
    <w:rsid w:val="00727CEA"/>
    <w:rsid w:val="00731163"/>
    <w:rsid w:val="007317B5"/>
    <w:rsid w:val="0073210C"/>
    <w:rsid w:val="007321DE"/>
    <w:rsid w:val="0073238A"/>
    <w:rsid w:val="00733758"/>
    <w:rsid w:val="00734737"/>
    <w:rsid w:val="007349E0"/>
    <w:rsid w:val="00734B61"/>
    <w:rsid w:val="00734BBA"/>
    <w:rsid w:val="00735C77"/>
    <w:rsid w:val="00735E40"/>
    <w:rsid w:val="0073602A"/>
    <w:rsid w:val="0073676A"/>
    <w:rsid w:val="007367F6"/>
    <w:rsid w:val="00736950"/>
    <w:rsid w:val="00736EA4"/>
    <w:rsid w:val="0073711D"/>
    <w:rsid w:val="0073778F"/>
    <w:rsid w:val="007403F4"/>
    <w:rsid w:val="00740669"/>
    <w:rsid w:val="007422EF"/>
    <w:rsid w:val="00742B71"/>
    <w:rsid w:val="00742F8F"/>
    <w:rsid w:val="00742FAA"/>
    <w:rsid w:val="00743205"/>
    <w:rsid w:val="00743221"/>
    <w:rsid w:val="007437FC"/>
    <w:rsid w:val="00743E41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48B"/>
    <w:rsid w:val="007504DF"/>
    <w:rsid w:val="00750860"/>
    <w:rsid w:val="00750BFE"/>
    <w:rsid w:val="00751799"/>
    <w:rsid w:val="00751F04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557"/>
    <w:rsid w:val="00757947"/>
    <w:rsid w:val="00757968"/>
    <w:rsid w:val="007606E7"/>
    <w:rsid w:val="007620BE"/>
    <w:rsid w:val="007620CC"/>
    <w:rsid w:val="0076216E"/>
    <w:rsid w:val="0076284D"/>
    <w:rsid w:val="00762B52"/>
    <w:rsid w:val="007630E3"/>
    <w:rsid w:val="00764473"/>
    <w:rsid w:val="00764CFF"/>
    <w:rsid w:val="00764FD6"/>
    <w:rsid w:val="00765189"/>
    <w:rsid w:val="007654C6"/>
    <w:rsid w:val="00766211"/>
    <w:rsid w:val="00766553"/>
    <w:rsid w:val="00766B24"/>
    <w:rsid w:val="00767410"/>
    <w:rsid w:val="0076773C"/>
    <w:rsid w:val="00767D09"/>
    <w:rsid w:val="00767D66"/>
    <w:rsid w:val="00767E88"/>
    <w:rsid w:val="00771404"/>
    <w:rsid w:val="00771A43"/>
    <w:rsid w:val="00771D7A"/>
    <w:rsid w:val="00771EC8"/>
    <w:rsid w:val="007720C2"/>
    <w:rsid w:val="00772E31"/>
    <w:rsid w:val="007731F0"/>
    <w:rsid w:val="007740AD"/>
    <w:rsid w:val="00774AA5"/>
    <w:rsid w:val="0077554C"/>
    <w:rsid w:val="00775B59"/>
    <w:rsid w:val="00775BCD"/>
    <w:rsid w:val="00775FC3"/>
    <w:rsid w:val="007763E1"/>
    <w:rsid w:val="00776BD7"/>
    <w:rsid w:val="00777670"/>
    <w:rsid w:val="00777CD1"/>
    <w:rsid w:val="00777DC5"/>
    <w:rsid w:val="00777DFC"/>
    <w:rsid w:val="00780F8E"/>
    <w:rsid w:val="00781B75"/>
    <w:rsid w:val="00781BE0"/>
    <w:rsid w:val="00782B3B"/>
    <w:rsid w:val="00782BF8"/>
    <w:rsid w:val="00782DCD"/>
    <w:rsid w:val="00783048"/>
    <w:rsid w:val="007834AA"/>
    <w:rsid w:val="00783536"/>
    <w:rsid w:val="00783C19"/>
    <w:rsid w:val="00784493"/>
    <w:rsid w:val="0078453C"/>
    <w:rsid w:val="00785F17"/>
    <w:rsid w:val="007860B6"/>
    <w:rsid w:val="00786173"/>
    <w:rsid w:val="0078665B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8D"/>
    <w:rsid w:val="00790FAD"/>
    <w:rsid w:val="00791021"/>
    <w:rsid w:val="007912DE"/>
    <w:rsid w:val="00791E5B"/>
    <w:rsid w:val="00791FC9"/>
    <w:rsid w:val="00792964"/>
    <w:rsid w:val="0079367F"/>
    <w:rsid w:val="00793A26"/>
    <w:rsid w:val="00793AF7"/>
    <w:rsid w:val="0079488E"/>
    <w:rsid w:val="007948D0"/>
    <w:rsid w:val="00794F1E"/>
    <w:rsid w:val="00795668"/>
    <w:rsid w:val="00796861"/>
    <w:rsid w:val="00796EB0"/>
    <w:rsid w:val="007976F5"/>
    <w:rsid w:val="007979E8"/>
    <w:rsid w:val="007A059A"/>
    <w:rsid w:val="007A07C8"/>
    <w:rsid w:val="007A130B"/>
    <w:rsid w:val="007A15EC"/>
    <w:rsid w:val="007A1E23"/>
    <w:rsid w:val="007A2F2E"/>
    <w:rsid w:val="007A4820"/>
    <w:rsid w:val="007A55C8"/>
    <w:rsid w:val="007A5905"/>
    <w:rsid w:val="007A5BDA"/>
    <w:rsid w:val="007A5D9C"/>
    <w:rsid w:val="007A68AD"/>
    <w:rsid w:val="007A7113"/>
    <w:rsid w:val="007A739D"/>
    <w:rsid w:val="007A7D55"/>
    <w:rsid w:val="007A7E8A"/>
    <w:rsid w:val="007B0F0F"/>
    <w:rsid w:val="007B12FF"/>
    <w:rsid w:val="007B185F"/>
    <w:rsid w:val="007B1996"/>
    <w:rsid w:val="007B1B9B"/>
    <w:rsid w:val="007B20E1"/>
    <w:rsid w:val="007B261C"/>
    <w:rsid w:val="007B2A01"/>
    <w:rsid w:val="007B2E75"/>
    <w:rsid w:val="007B2E78"/>
    <w:rsid w:val="007B3B8D"/>
    <w:rsid w:val="007B43A1"/>
    <w:rsid w:val="007B48C6"/>
    <w:rsid w:val="007B4DFE"/>
    <w:rsid w:val="007B52AF"/>
    <w:rsid w:val="007B53FD"/>
    <w:rsid w:val="007B6219"/>
    <w:rsid w:val="007B6617"/>
    <w:rsid w:val="007B6F6D"/>
    <w:rsid w:val="007B732B"/>
    <w:rsid w:val="007B7651"/>
    <w:rsid w:val="007B773D"/>
    <w:rsid w:val="007C0612"/>
    <w:rsid w:val="007C07D9"/>
    <w:rsid w:val="007C0853"/>
    <w:rsid w:val="007C1C57"/>
    <w:rsid w:val="007C2865"/>
    <w:rsid w:val="007C318E"/>
    <w:rsid w:val="007C348D"/>
    <w:rsid w:val="007C3B9B"/>
    <w:rsid w:val="007C4A8E"/>
    <w:rsid w:val="007C4EA7"/>
    <w:rsid w:val="007C4F49"/>
    <w:rsid w:val="007C4FA1"/>
    <w:rsid w:val="007C50E5"/>
    <w:rsid w:val="007C5376"/>
    <w:rsid w:val="007C5FEF"/>
    <w:rsid w:val="007C65CC"/>
    <w:rsid w:val="007C6AD7"/>
    <w:rsid w:val="007C775D"/>
    <w:rsid w:val="007C7A8A"/>
    <w:rsid w:val="007C7D29"/>
    <w:rsid w:val="007C7D60"/>
    <w:rsid w:val="007D0225"/>
    <w:rsid w:val="007D0BCE"/>
    <w:rsid w:val="007D0C2C"/>
    <w:rsid w:val="007D0C69"/>
    <w:rsid w:val="007D0F6B"/>
    <w:rsid w:val="007D1221"/>
    <w:rsid w:val="007D1BAE"/>
    <w:rsid w:val="007D41C0"/>
    <w:rsid w:val="007D49E2"/>
    <w:rsid w:val="007D4ACD"/>
    <w:rsid w:val="007D5394"/>
    <w:rsid w:val="007D5985"/>
    <w:rsid w:val="007D5C61"/>
    <w:rsid w:val="007D60F9"/>
    <w:rsid w:val="007D64BF"/>
    <w:rsid w:val="007D6857"/>
    <w:rsid w:val="007D69E2"/>
    <w:rsid w:val="007D6D19"/>
    <w:rsid w:val="007D7326"/>
    <w:rsid w:val="007D7364"/>
    <w:rsid w:val="007D7BC5"/>
    <w:rsid w:val="007D7DBF"/>
    <w:rsid w:val="007E05CD"/>
    <w:rsid w:val="007E0A9D"/>
    <w:rsid w:val="007E0B96"/>
    <w:rsid w:val="007E0EB1"/>
    <w:rsid w:val="007E1003"/>
    <w:rsid w:val="007E10E2"/>
    <w:rsid w:val="007E159F"/>
    <w:rsid w:val="007E1893"/>
    <w:rsid w:val="007E232C"/>
    <w:rsid w:val="007E2CF6"/>
    <w:rsid w:val="007E2E51"/>
    <w:rsid w:val="007E34C8"/>
    <w:rsid w:val="007E3640"/>
    <w:rsid w:val="007E37A7"/>
    <w:rsid w:val="007E3D46"/>
    <w:rsid w:val="007E3D62"/>
    <w:rsid w:val="007E41FF"/>
    <w:rsid w:val="007E50FE"/>
    <w:rsid w:val="007E5445"/>
    <w:rsid w:val="007E5F3B"/>
    <w:rsid w:val="007E5F55"/>
    <w:rsid w:val="007E6039"/>
    <w:rsid w:val="007E625C"/>
    <w:rsid w:val="007E63A2"/>
    <w:rsid w:val="007E6857"/>
    <w:rsid w:val="007E7010"/>
    <w:rsid w:val="007E7231"/>
    <w:rsid w:val="007F0164"/>
    <w:rsid w:val="007F022C"/>
    <w:rsid w:val="007F1543"/>
    <w:rsid w:val="007F1A0D"/>
    <w:rsid w:val="007F1B2E"/>
    <w:rsid w:val="007F1B84"/>
    <w:rsid w:val="007F2173"/>
    <w:rsid w:val="007F2491"/>
    <w:rsid w:val="007F24C0"/>
    <w:rsid w:val="007F2536"/>
    <w:rsid w:val="007F2BBC"/>
    <w:rsid w:val="007F2C41"/>
    <w:rsid w:val="007F34C7"/>
    <w:rsid w:val="007F366E"/>
    <w:rsid w:val="007F3DC6"/>
    <w:rsid w:val="007F47E7"/>
    <w:rsid w:val="007F4F75"/>
    <w:rsid w:val="007F53E6"/>
    <w:rsid w:val="007F5648"/>
    <w:rsid w:val="007F5D30"/>
    <w:rsid w:val="007F6402"/>
    <w:rsid w:val="007F660B"/>
    <w:rsid w:val="007F6C4A"/>
    <w:rsid w:val="007F6C5E"/>
    <w:rsid w:val="007F70F3"/>
    <w:rsid w:val="0080079C"/>
    <w:rsid w:val="00801A35"/>
    <w:rsid w:val="0080269D"/>
    <w:rsid w:val="008040CB"/>
    <w:rsid w:val="008043C9"/>
    <w:rsid w:val="00804D0F"/>
    <w:rsid w:val="00804F45"/>
    <w:rsid w:val="00805499"/>
    <w:rsid w:val="008055AB"/>
    <w:rsid w:val="0080573E"/>
    <w:rsid w:val="00805D63"/>
    <w:rsid w:val="00805E54"/>
    <w:rsid w:val="00806044"/>
    <w:rsid w:val="00806116"/>
    <w:rsid w:val="00806360"/>
    <w:rsid w:val="00807B75"/>
    <w:rsid w:val="00810237"/>
    <w:rsid w:val="00810AF3"/>
    <w:rsid w:val="00810B23"/>
    <w:rsid w:val="00811AE7"/>
    <w:rsid w:val="00812766"/>
    <w:rsid w:val="00813105"/>
    <w:rsid w:val="008137CD"/>
    <w:rsid w:val="0081425E"/>
    <w:rsid w:val="008142E7"/>
    <w:rsid w:val="00814604"/>
    <w:rsid w:val="00814C2C"/>
    <w:rsid w:val="00814C5E"/>
    <w:rsid w:val="00814D21"/>
    <w:rsid w:val="00814F72"/>
    <w:rsid w:val="008150F0"/>
    <w:rsid w:val="00815583"/>
    <w:rsid w:val="0081570A"/>
    <w:rsid w:val="00815D5F"/>
    <w:rsid w:val="00816329"/>
    <w:rsid w:val="008176D9"/>
    <w:rsid w:val="00817D5A"/>
    <w:rsid w:val="00820DF6"/>
    <w:rsid w:val="008216CF"/>
    <w:rsid w:val="00821BB1"/>
    <w:rsid w:val="00821D47"/>
    <w:rsid w:val="00822735"/>
    <w:rsid w:val="00822FE2"/>
    <w:rsid w:val="00823978"/>
    <w:rsid w:val="00823BF2"/>
    <w:rsid w:val="00823F2C"/>
    <w:rsid w:val="0082502F"/>
    <w:rsid w:val="008253EC"/>
    <w:rsid w:val="0082571E"/>
    <w:rsid w:val="00825FEE"/>
    <w:rsid w:val="0082692A"/>
    <w:rsid w:val="00826A7E"/>
    <w:rsid w:val="00826C98"/>
    <w:rsid w:val="00826CD3"/>
    <w:rsid w:val="008272CE"/>
    <w:rsid w:val="0082755F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5DD6"/>
    <w:rsid w:val="00836AC1"/>
    <w:rsid w:val="00836BFD"/>
    <w:rsid w:val="00836CDA"/>
    <w:rsid w:val="00837056"/>
    <w:rsid w:val="00837DAC"/>
    <w:rsid w:val="008409D4"/>
    <w:rsid w:val="00840BEE"/>
    <w:rsid w:val="00840EF6"/>
    <w:rsid w:val="0084131B"/>
    <w:rsid w:val="00841665"/>
    <w:rsid w:val="0084174D"/>
    <w:rsid w:val="008417FF"/>
    <w:rsid w:val="00841A95"/>
    <w:rsid w:val="00841D69"/>
    <w:rsid w:val="00841F69"/>
    <w:rsid w:val="008429BA"/>
    <w:rsid w:val="008440F7"/>
    <w:rsid w:val="00845944"/>
    <w:rsid w:val="00845AD5"/>
    <w:rsid w:val="0084655B"/>
    <w:rsid w:val="00846788"/>
    <w:rsid w:val="008475C6"/>
    <w:rsid w:val="00847787"/>
    <w:rsid w:val="00850510"/>
    <w:rsid w:val="008505E9"/>
    <w:rsid w:val="00851498"/>
    <w:rsid w:val="00851585"/>
    <w:rsid w:val="00851768"/>
    <w:rsid w:val="008517B7"/>
    <w:rsid w:val="00852202"/>
    <w:rsid w:val="00852461"/>
    <w:rsid w:val="0085286A"/>
    <w:rsid w:val="00852EDD"/>
    <w:rsid w:val="00852F58"/>
    <w:rsid w:val="0085364E"/>
    <w:rsid w:val="0085372A"/>
    <w:rsid w:val="008540C3"/>
    <w:rsid w:val="0085443F"/>
    <w:rsid w:val="00854CE1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16D"/>
    <w:rsid w:val="00862DB8"/>
    <w:rsid w:val="0086303D"/>
    <w:rsid w:val="008635A4"/>
    <w:rsid w:val="008637F0"/>
    <w:rsid w:val="008638DF"/>
    <w:rsid w:val="0086429A"/>
    <w:rsid w:val="00864390"/>
    <w:rsid w:val="008643DD"/>
    <w:rsid w:val="0086458E"/>
    <w:rsid w:val="00864746"/>
    <w:rsid w:val="00865567"/>
    <w:rsid w:val="008656E1"/>
    <w:rsid w:val="00865A14"/>
    <w:rsid w:val="00865E3B"/>
    <w:rsid w:val="008662A0"/>
    <w:rsid w:val="0086727C"/>
    <w:rsid w:val="00867806"/>
    <w:rsid w:val="00867844"/>
    <w:rsid w:val="008678E4"/>
    <w:rsid w:val="00867D33"/>
    <w:rsid w:val="00867E4B"/>
    <w:rsid w:val="00870F9D"/>
    <w:rsid w:val="00871474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748"/>
    <w:rsid w:val="00877A5D"/>
    <w:rsid w:val="008802B8"/>
    <w:rsid w:val="00881064"/>
    <w:rsid w:val="008816E4"/>
    <w:rsid w:val="00881B1D"/>
    <w:rsid w:val="00881E81"/>
    <w:rsid w:val="0088228F"/>
    <w:rsid w:val="00882826"/>
    <w:rsid w:val="00882956"/>
    <w:rsid w:val="00883085"/>
    <w:rsid w:val="008834C6"/>
    <w:rsid w:val="00884341"/>
    <w:rsid w:val="00884B13"/>
    <w:rsid w:val="00884D1B"/>
    <w:rsid w:val="0088536D"/>
    <w:rsid w:val="00886A4E"/>
    <w:rsid w:val="008877C1"/>
    <w:rsid w:val="00887B5D"/>
    <w:rsid w:val="00890CFD"/>
    <w:rsid w:val="00891507"/>
    <w:rsid w:val="0089178E"/>
    <w:rsid w:val="008919DA"/>
    <w:rsid w:val="00891A20"/>
    <w:rsid w:val="00891C65"/>
    <w:rsid w:val="00891E63"/>
    <w:rsid w:val="00891F3C"/>
    <w:rsid w:val="008923FB"/>
    <w:rsid w:val="008927A5"/>
    <w:rsid w:val="008930CD"/>
    <w:rsid w:val="008931B4"/>
    <w:rsid w:val="0089331B"/>
    <w:rsid w:val="008933BC"/>
    <w:rsid w:val="008936BE"/>
    <w:rsid w:val="00893C2B"/>
    <w:rsid w:val="00894BDB"/>
    <w:rsid w:val="00894EF3"/>
    <w:rsid w:val="00895F31"/>
    <w:rsid w:val="008969D4"/>
    <w:rsid w:val="008978C5"/>
    <w:rsid w:val="008A00D5"/>
    <w:rsid w:val="008A0157"/>
    <w:rsid w:val="008A0B82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7CF"/>
    <w:rsid w:val="008A4861"/>
    <w:rsid w:val="008A48D5"/>
    <w:rsid w:val="008A48F0"/>
    <w:rsid w:val="008A4B9E"/>
    <w:rsid w:val="008A51A5"/>
    <w:rsid w:val="008A5606"/>
    <w:rsid w:val="008A5873"/>
    <w:rsid w:val="008A5D2E"/>
    <w:rsid w:val="008A5FB7"/>
    <w:rsid w:val="008A6002"/>
    <w:rsid w:val="008A60AA"/>
    <w:rsid w:val="008A60BA"/>
    <w:rsid w:val="008A6B05"/>
    <w:rsid w:val="008A6E72"/>
    <w:rsid w:val="008A793F"/>
    <w:rsid w:val="008A7DF6"/>
    <w:rsid w:val="008A7E15"/>
    <w:rsid w:val="008B00CB"/>
    <w:rsid w:val="008B0E75"/>
    <w:rsid w:val="008B1FB2"/>
    <w:rsid w:val="008B2670"/>
    <w:rsid w:val="008B31B9"/>
    <w:rsid w:val="008B416A"/>
    <w:rsid w:val="008B47EE"/>
    <w:rsid w:val="008B4851"/>
    <w:rsid w:val="008B4AA6"/>
    <w:rsid w:val="008B5444"/>
    <w:rsid w:val="008B54EC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BF9"/>
    <w:rsid w:val="008C1D31"/>
    <w:rsid w:val="008C1E31"/>
    <w:rsid w:val="008C230B"/>
    <w:rsid w:val="008C23CE"/>
    <w:rsid w:val="008C29DA"/>
    <w:rsid w:val="008C2A3F"/>
    <w:rsid w:val="008C39ED"/>
    <w:rsid w:val="008C3D60"/>
    <w:rsid w:val="008C3FB4"/>
    <w:rsid w:val="008C4071"/>
    <w:rsid w:val="008C4D4F"/>
    <w:rsid w:val="008C5210"/>
    <w:rsid w:val="008C5433"/>
    <w:rsid w:val="008C5452"/>
    <w:rsid w:val="008C5658"/>
    <w:rsid w:val="008C59A1"/>
    <w:rsid w:val="008C5F5E"/>
    <w:rsid w:val="008C6767"/>
    <w:rsid w:val="008C6D60"/>
    <w:rsid w:val="008C6FC9"/>
    <w:rsid w:val="008C7B15"/>
    <w:rsid w:val="008C7C8C"/>
    <w:rsid w:val="008D03B2"/>
    <w:rsid w:val="008D0544"/>
    <w:rsid w:val="008D07EC"/>
    <w:rsid w:val="008D0A7E"/>
    <w:rsid w:val="008D0D38"/>
    <w:rsid w:val="008D10F7"/>
    <w:rsid w:val="008D114E"/>
    <w:rsid w:val="008D16CF"/>
    <w:rsid w:val="008D1798"/>
    <w:rsid w:val="008D181A"/>
    <w:rsid w:val="008D1BF0"/>
    <w:rsid w:val="008D2C3D"/>
    <w:rsid w:val="008D2D3D"/>
    <w:rsid w:val="008D2D94"/>
    <w:rsid w:val="008D3187"/>
    <w:rsid w:val="008D3752"/>
    <w:rsid w:val="008D3AE8"/>
    <w:rsid w:val="008D41FD"/>
    <w:rsid w:val="008D454C"/>
    <w:rsid w:val="008D468D"/>
    <w:rsid w:val="008D6744"/>
    <w:rsid w:val="008D6DD2"/>
    <w:rsid w:val="008D6F67"/>
    <w:rsid w:val="008D6FCC"/>
    <w:rsid w:val="008D704D"/>
    <w:rsid w:val="008E02DE"/>
    <w:rsid w:val="008E1835"/>
    <w:rsid w:val="008E1BD3"/>
    <w:rsid w:val="008E2035"/>
    <w:rsid w:val="008E242D"/>
    <w:rsid w:val="008E2DA3"/>
    <w:rsid w:val="008E3081"/>
    <w:rsid w:val="008E31B9"/>
    <w:rsid w:val="008E412D"/>
    <w:rsid w:val="008E42F1"/>
    <w:rsid w:val="008E479D"/>
    <w:rsid w:val="008E4874"/>
    <w:rsid w:val="008E4A13"/>
    <w:rsid w:val="008E4A3C"/>
    <w:rsid w:val="008E4CB4"/>
    <w:rsid w:val="008E5AAD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94A"/>
    <w:rsid w:val="008F1C0B"/>
    <w:rsid w:val="008F226E"/>
    <w:rsid w:val="008F242E"/>
    <w:rsid w:val="008F2477"/>
    <w:rsid w:val="008F27A4"/>
    <w:rsid w:val="008F2900"/>
    <w:rsid w:val="008F32D0"/>
    <w:rsid w:val="008F3311"/>
    <w:rsid w:val="008F34D6"/>
    <w:rsid w:val="008F35AA"/>
    <w:rsid w:val="008F3610"/>
    <w:rsid w:val="008F372B"/>
    <w:rsid w:val="008F38C8"/>
    <w:rsid w:val="008F3A31"/>
    <w:rsid w:val="008F4194"/>
    <w:rsid w:val="008F4D52"/>
    <w:rsid w:val="008F5160"/>
    <w:rsid w:val="008F52B3"/>
    <w:rsid w:val="008F530B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125"/>
    <w:rsid w:val="009013BF"/>
    <w:rsid w:val="00901552"/>
    <w:rsid w:val="009017B2"/>
    <w:rsid w:val="00901D77"/>
    <w:rsid w:val="00901FB3"/>
    <w:rsid w:val="009025EC"/>
    <w:rsid w:val="0090297A"/>
    <w:rsid w:val="00902DF4"/>
    <w:rsid w:val="009032BE"/>
    <w:rsid w:val="009034DF"/>
    <w:rsid w:val="00903F2F"/>
    <w:rsid w:val="009043AE"/>
    <w:rsid w:val="00904BC4"/>
    <w:rsid w:val="00904E63"/>
    <w:rsid w:val="00905C8B"/>
    <w:rsid w:val="0090690E"/>
    <w:rsid w:val="009079D3"/>
    <w:rsid w:val="00907D76"/>
    <w:rsid w:val="00910C39"/>
    <w:rsid w:val="0091160F"/>
    <w:rsid w:val="00911A27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12"/>
    <w:rsid w:val="0091557F"/>
    <w:rsid w:val="00915AF0"/>
    <w:rsid w:val="00915E14"/>
    <w:rsid w:val="0091615C"/>
    <w:rsid w:val="00916CA4"/>
    <w:rsid w:val="00916DE2"/>
    <w:rsid w:val="00917759"/>
    <w:rsid w:val="00917E23"/>
    <w:rsid w:val="00917FBA"/>
    <w:rsid w:val="0092026D"/>
    <w:rsid w:val="00920619"/>
    <w:rsid w:val="00920762"/>
    <w:rsid w:val="009207CE"/>
    <w:rsid w:val="00920A13"/>
    <w:rsid w:val="00920B18"/>
    <w:rsid w:val="00920DF2"/>
    <w:rsid w:val="009216C5"/>
    <w:rsid w:val="00921DC7"/>
    <w:rsid w:val="00922326"/>
    <w:rsid w:val="00922922"/>
    <w:rsid w:val="00923A02"/>
    <w:rsid w:val="00924445"/>
    <w:rsid w:val="00925348"/>
    <w:rsid w:val="0092576B"/>
    <w:rsid w:val="00925B89"/>
    <w:rsid w:val="00926170"/>
    <w:rsid w:val="009265B6"/>
    <w:rsid w:val="00927DE7"/>
    <w:rsid w:val="00927FB2"/>
    <w:rsid w:val="00927FFC"/>
    <w:rsid w:val="009302A6"/>
    <w:rsid w:val="0093049E"/>
    <w:rsid w:val="00930569"/>
    <w:rsid w:val="00930D72"/>
    <w:rsid w:val="00931518"/>
    <w:rsid w:val="00931E5B"/>
    <w:rsid w:val="00931F19"/>
    <w:rsid w:val="009323DD"/>
    <w:rsid w:val="0093261C"/>
    <w:rsid w:val="00933489"/>
    <w:rsid w:val="00934599"/>
    <w:rsid w:val="009350C8"/>
    <w:rsid w:val="00935371"/>
    <w:rsid w:val="00935826"/>
    <w:rsid w:val="00935E66"/>
    <w:rsid w:val="00935FBB"/>
    <w:rsid w:val="0093767A"/>
    <w:rsid w:val="009400B9"/>
    <w:rsid w:val="0094093E"/>
    <w:rsid w:val="00940EF8"/>
    <w:rsid w:val="00942030"/>
    <w:rsid w:val="00942226"/>
    <w:rsid w:val="00942379"/>
    <w:rsid w:val="009425A7"/>
    <w:rsid w:val="00942662"/>
    <w:rsid w:val="00942B80"/>
    <w:rsid w:val="00942BCA"/>
    <w:rsid w:val="00942C62"/>
    <w:rsid w:val="00942C81"/>
    <w:rsid w:val="0094429A"/>
    <w:rsid w:val="0094457C"/>
    <w:rsid w:val="00944986"/>
    <w:rsid w:val="00945487"/>
    <w:rsid w:val="00945504"/>
    <w:rsid w:val="009465A0"/>
    <w:rsid w:val="00946722"/>
    <w:rsid w:val="0094675A"/>
    <w:rsid w:val="00947E43"/>
    <w:rsid w:val="009501C3"/>
    <w:rsid w:val="009502BE"/>
    <w:rsid w:val="009502F5"/>
    <w:rsid w:val="00950B62"/>
    <w:rsid w:val="0095251F"/>
    <w:rsid w:val="0095321C"/>
    <w:rsid w:val="00953D09"/>
    <w:rsid w:val="00953F2B"/>
    <w:rsid w:val="00954A8F"/>
    <w:rsid w:val="00955067"/>
    <w:rsid w:val="00955109"/>
    <w:rsid w:val="00955699"/>
    <w:rsid w:val="00955F2F"/>
    <w:rsid w:val="00956625"/>
    <w:rsid w:val="00956A4E"/>
    <w:rsid w:val="00956AB5"/>
    <w:rsid w:val="009572B3"/>
    <w:rsid w:val="00957367"/>
    <w:rsid w:val="00957893"/>
    <w:rsid w:val="00960A92"/>
    <w:rsid w:val="00960E89"/>
    <w:rsid w:val="00961502"/>
    <w:rsid w:val="00961AAB"/>
    <w:rsid w:val="00961C48"/>
    <w:rsid w:val="00961F6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5FAB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0C16"/>
    <w:rsid w:val="00971170"/>
    <w:rsid w:val="009716FC"/>
    <w:rsid w:val="00971D98"/>
    <w:rsid w:val="00972421"/>
    <w:rsid w:val="00972DEA"/>
    <w:rsid w:val="00973D2D"/>
    <w:rsid w:val="009743D3"/>
    <w:rsid w:val="009751EC"/>
    <w:rsid w:val="00975737"/>
    <w:rsid w:val="00975F1F"/>
    <w:rsid w:val="0097609B"/>
    <w:rsid w:val="0097625C"/>
    <w:rsid w:val="009763A6"/>
    <w:rsid w:val="009763B1"/>
    <w:rsid w:val="009766CF"/>
    <w:rsid w:val="00976A65"/>
    <w:rsid w:val="0097700D"/>
    <w:rsid w:val="0097716E"/>
    <w:rsid w:val="009773F1"/>
    <w:rsid w:val="009774CC"/>
    <w:rsid w:val="00980D0E"/>
    <w:rsid w:val="00980D68"/>
    <w:rsid w:val="0098179C"/>
    <w:rsid w:val="009822AD"/>
    <w:rsid w:val="009827EC"/>
    <w:rsid w:val="00982EE8"/>
    <w:rsid w:val="00982FA3"/>
    <w:rsid w:val="00983A43"/>
    <w:rsid w:val="009841CD"/>
    <w:rsid w:val="00984B02"/>
    <w:rsid w:val="009855D4"/>
    <w:rsid w:val="0098560E"/>
    <w:rsid w:val="00985A84"/>
    <w:rsid w:val="00985F55"/>
    <w:rsid w:val="009861D5"/>
    <w:rsid w:val="00986B27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32"/>
    <w:rsid w:val="0099696F"/>
    <w:rsid w:val="009969E4"/>
    <w:rsid w:val="00996A31"/>
    <w:rsid w:val="00996B5D"/>
    <w:rsid w:val="0099736C"/>
    <w:rsid w:val="00997429"/>
    <w:rsid w:val="009978CF"/>
    <w:rsid w:val="009A01AA"/>
    <w:rsid w:val="009A06C0"/>
    <w:rsid w:val="009A0886"/>
    <w:rsid w:val="009A180D"/>
    <w:rsid w:val="009A201E"/>
    <w:rsid w:val="009A276B"/>
    <w:rsid w:val="009A2A9C"/>
    <w:rsid w:val="009A3252"/>
    <w:rsid w:val="009A3A73"/>
    <w:rsid w:val="009A43BF"/>
    <w:rsid w:val="009A50B5"/>
    <w:rsid w:val="009A5681"/>
    <w:rsid w:val="009A61DC"/>
    <w:rsid w:val="009A6678"/>
    <w:rsid w:val="009A6FB8"/>
    <w:rsid w:val="009A7D11"/>
    <w:rsid w:val="009B1258"/>
    <w:rsid w:val="009B1295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7CD"/>
    <w:rsid w:val="009B6E32"/>
    <w:rsid w:val="009B6F95"/>
    <w:rsid w:val="009B711D"/>
    <w:rsid w:val="009C00DC"/>
    <w:rsid w:val="009C06DA"/>
    <w:rsid w:val="009C1155"/>
    <w:rsid w:val="009C19E0"/>
    <w:rsid w:val="009C1B9B"/>
    <w:rsid w:val="009C2074"/>
    <w:rsid w:val="009C2357"/>
    <w:rsid w:val="009C2518"/>
    <w:rsid w:val="009C30B3"/>
    <w:rsid w:val="009C3510"/>
    <w:rsid w:val="009C3882"/>
    <w:rsid w:val="009C436F"/>
    <w:rsid w:val="009C43B4"/>
    <w:rsid w:val="009C4A6D"/>
    <w:rsid w:val="009C5825"/>
    <w:rsid w:val="009C5970"/>
    <w:rsid w:val="009C5AA9"/>
    <w:rsid w:val="009C621B"/>
    <w:rsid w:val="009C622E"/>
    <w:rsid w:val="009C658D"/>
    <w:rsid w:val="009C69A4"/>
    <w:rsid w:val="009C6C1E"/>
    <w:rsid w:val="009C6DCC"/>
    <w:rsid w:val="009C6DFE"/>
    <w:rsid w:val="009C6E54"/>
    <w:rsid w:val="009C74E3"/>
    <w:rsid w:val="009C7A2D"/>
    <w:rsid w:val="009C7D51"/>
    <w:rsid w:val="009D02CC"/>
    <w:rsid w:val="009D03EB"/>
    <w:rsid w:val="009D043F"/>
    <w:rsid w:val="009D08A3"/>
    <w:rsid w:val="009D0C3F"/>
    <w:rsid w:val="009D0DC5"/>
    <w:rsid w:val="009D0F07"/>
    <w:rsid w:val="009D0FEC"/>
    <w:rsid w:val="009D1038"/>
    <w:rsid w:val="009D184C"/>
    <w:rsid w:val="009D26F4"/>
    <w:rsid w:val="009D297D"/>
    <w:rsid w:val="009D2F13"/>
    <w:rsid w:val="009D2F4F"/>
    <w:rsid w:val="009D3DE7"/>
    <w:rsid w:val="009D460A"/>
    <w:rsid w:val="009D5909"/>
    <w:rsid w:val="009D5D9E"/>
    <w:rsid w:val="009D61CE"/>
    <w:rsid w:val="009D62CF"/>
    <w:rsid w:val="009D6598"/>
    <w:rsid w:val="009D6B3F"/>
    <w:rsid w:val="009D7294"/>
    <w:rsid w:val="009D73D9"/>
    <w:rsid w:val="009D779F"/>
    <w:rsid w:val="009E064A"/>
    <w:rsid w:val="009E1FFB"/>
    <w:rsid w:val="009E20B7"/>
    <w:rsid w:val="009E2403"/>
    <w:rsid w:val="009E2FBA"/>
    <w:rsid w:val="009E3E43"/>
    <w:rsid w:val="009E43D5"/>
    <w:rsid w:val="009E46B6"/>
    <w:rsid w:val="009E46BC"/>
    <w:rsid w:val="009E4CDE"/>
    <w:rsid w:val="009E58B5"/>
    <w:rsid w:val="009E5E2C"/>
    <w:rsid w:val="009E61A9"/>
    <w:rsid w:val="009E6E3B"/>
    <w:rsid w:val="009E799A"/>
    <w:rsid w:val="009E7D47"/>
    <w:rsid w:val="009F0698"/>
    <w:rsid w:val="009F0935"/>
    <w:rsid w:val="009F0A4E"/>
    <w:rsid w:val="009F1353"/>
    <w:rsid w:val="009F18CF"/>
    <w:rsid w:val="009F3379"/>
    <w:rsid w:val="009F402F"/>
    <w:rsid w:val="009F44EE"/>
    <w:rsid w:val="009F474E"/>
    <w:rsid w:val="009F4CE8"/>
    <w:rsid w:val="009F4E56"/>
    <w:rsid w:val="009F4FBE"/>
    <w:rsid w:val="009F5AAD"/>
    <w:rsid w:val="009F5EE6"/>
    <w:rsid w:val="009F639D"/>
    <w:rsid w:val="009F644C"/>
    <w:rsid w:val="009F6D7E"/>
    <w:rsid w:val="009F739B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FF5"/>
    <w:rsid w:val="00A03422"/>
    <w:rsid w:val="00A03B2D"/>
    <w:rsid w:val="00A0430F"/>
    <w:rsid w:val="00A045BC"/>
    <w:rsid w:val="00A0494F"/>
    <w:rsid w:val="00A04ACA"/>
    <w:rsid w:val="00A05260"/>
    <w:rsid w:val="00A054B9"/>
    <w:rsid w:val="00A058E9"/>
    <w:rsid w:val="00A05BBE"/>
    <w:rsid w:val="00A06455"/>
    <w:rsid w:val="00A065A2"/>
    <w:rsid w:val="00A06AC2"/>
    <w:rsid w:val="00A06CBB"/>
    <w:rsid w:val="00A07631"/>
    <w:rsid w:val="00A07E54"/>
    <w:rsid w:val="00A108F3"/>
    <w:rsid w:val="00A109FD"/>
    <w:rsid w:val="00A10FCA"/>
    <w:rsid w:val="00A113C1"/>
    <w:rsid w:val="00A126D8"/>
    <w:rsid w:val="00A130D3"/>
    <w:rsid w:val="00A13EAF"/>
    <w:rsid w:val="00A147C9"/>
    <w:rsid w:val="00A14833"/>
    <w:rsid w:val="00A16B95"/>
    <w:rsid w:val="00A176D5"/>
    <w:rsid w:val="00A1780C"/>
    <w:rsid w:val="00A17812"/>
    <w:rsid w:val="00A17C46"/>
    <w:rsid w:val="00A20A8B"/>
    <w:rsid w:val="00A215B6"/>
    <w:rsid w:val="00A217B2"/>
    <w:rsid w:val="00A21F3E"/>
    <w:rsid w:val="00A222A1"/>
    <w:rsid w:val="00A22691"/>
    <w:rsid w:val="00A23042"/>
    <w:rsid w:val="00A23518"/>
    <w:rsid w:val="00A23B71"/>
    <w:rsid w:val="00A23C2A"/>
    <w:rsid w:val="00A242C0"/>
    <w:rsid w:val="00A242ED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22"/>
    <w:rsid w:val="00A26744"/>
    <w:rsid w:val="00A26794"/>
    <w:rsid w:val="00A26F11"/>
    <w:rsid w:val="00A27446"/>
    <w:rsid w:val="00A27846"/>
    <w:rsid w:val="00A30644"/>
    <w:rsid w:val="00A30DEC"/>
    <w:rsid w:val="00A31110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E62"/>
    <w:rsid w:val="00A3675E"/>
    <w:rsid w:val="00A3699B"/>
    <w:rsid w:val="00A36D58"/>
    <w:rsid w:val="00A37335"/>
    <w:rsid w:val="00A37503"/>
    <w:rsid w:val="00A3759C"/>
    <w:rsid w:val="00A41AC1"/>
    <w:rsid w:val="00A41CA4"/>
    <w:rsid w:val="00A42B33"/>
    <w:rsid w:val="00A42FE7"/>
    <w:rsid w:val="00A43140"/>
    <w:rsid w:val="00A43519"/>
    <w:rsid w:val="00A4394E"/>
    <w:rsid w:val="00A43BC1"/>
    <w:rsid w:val="00A43C02"/>
    <w:rsid w:val="00A44166"/>
    <w:rsid w:val="00A445D8"/>
    <w:rsid w:val="00A44C01"/>
    <w:rsid w:val="00A45433"/>
    <w:rsid w:val="00A45667"/>
    <w:rsid w:val="00A4580A"/>
    <w:rsid w:val="00A4599F"/>
    <w:rsid w:val="00A46126"/>
    <w:rsid w:val="00A4619E"/>
    <w:rsid w:val="00A466F1"/>
    <w:rsid w:val="00A47485"/>
    <w:rsid w:val="00A475FC"/>
    <w:rsid w:val="00A478DF"/>
    <w:rsid w:val="00A47A85"/>
    <w:rsid w:val="00A507A9"/>
    <w:rsid w:val="00A510B9"/>
    <w:rsid w:val="00A51E81"/>
    <w:rsid w:val="00A52160"/>
    <w:rsid w:val="00A52316"/>
    <w:rsid w:val="00A524F1"/>
    <w:rsid w:val="00A5253F"/>
    <w:rsid w:val="00A52821"/>
    <w:rsid w:val="00A52B08"/>
    <w:rsid w:val="00A53041"/>
    <w:rsid w:val="00A53BAE"/>
    <w:rsid w:val="00A54FC0"/>
    <w:rsid w:val="00A54FCF"/>
    <w:rsid w:val="00A5552B"/>
    <w:rsid w:val="00A55891"/>
    <w:rsid w:val="00A55AA5"/>
    <w:rsid w:val="00A560A2"/>
    <w:rsid w:val="00A564A6"/>
    <w:rsid w:val="00A57036"/>
    <w:rsid w:val="00A571AB"/>
    <w:rsid w:val="00A5749C"/>
    <w:rsid w:val="00A5751B"/>
    <w:rsid w:val="00A60616"/>
    <w:rsid w:val="00A6076B"/>
    <w:rsid w:val="00A6180D"/>
    <w:rsid w:val="00A61EEB"/>
    <w:rsid w:val="00A629F2"/>
    <w:rsid w:val="00A62C51"/>
    <w:rsid w:val="00A63571"/>
    <w:rsid w:val="00A637A9"/>
    <w:rsid w:val="00A63C55"/>
    <w:rsid w:val="00A63C9A"/>
    <w:rsid w:val="00A643C4"/>
    <w:rsid w:val="00A64641"/>
    <w:rsid w:val="00A646E1"/>
    <w:rsid w:val="00A649F1"/>
    <w:rsid w:val="00A65101"/>
    <w:rsid w:val="00A6570E"/>
    <w:rsid w:val="00A65A55"/>
    <w:rsid w:val="00A65B5C"/>
    <w:rsid w:val="00A65CD9"/>
    <w:rsid w:val="00A6625B"/>
    <w:rsid w:val="00A67524"/>
    <w:rsid w:val="00A67567"/>
    <w:rsid w:val="00A704CD"/>
    <w:rsid w:val="00A70D62"/>
    <w:rsid w:val="00A70DAE"/>
    <w:rsid w:val="00A70DC3"/>
    <w:rsid w:val="00A70E68"/>
    <w:rsid w:val="00A7194A"/>
    <w:rsid w:val="00A71BA0"/>
    <w:rsid w:val="00A724A3"/>
    <w:rsid w:val="00A728AD"/>
    <w:rsid w:val="00A72B6F"/>
    <w:rsid w:val="00A73BF7"/>
    <w:rsid w:val="00A744AD"/>
    <w:rsid w:val="00A747AC"/>
    <w:rsid w:val="00A74B22"/>
    <w:rsid w:val="00A74B37"/>
    <w:rsid w:val="00A75114"/>
    <w:rsid w:val="00A75148"/>
    <w:rsid w:val="00A7525F"/>
    <w:rsid w:val="00A76F66"/>
    <w:rsid w:val="00A7721A"/>
    <w:rsid w:val="00A77900"/>
    <w:rsid w:val="00A8071F"/>
    <w:rsid w:val="00A80C02"/>
    <w:rsid w:val="00A80D01"/>
    <w:rsid w:val="00A8105C"/>
    <w:rsid w:val="00A81620"/>
    <w:rsid w:val="00A81AA2"/>
    <w:rsid w:val="00A81B5E"/>
    <w:rsid w:val="00A81FB7"/>
    <w:rsid w:val="00A82098"/>
    <w:rsid w:val="00A82267"/>
    <w:rsid w:val="00A8284B"/>
    <w:rsid w:val="00A829C4"/>
    <w:rsid w:val="00A82A79"/>
    <w:rsid w:val="00A82BCF"/>
    <w:rsid w:val="00A832C1"/>
    <w:rsid w:val="00A83F3F"/>
    <w:rsid w:val="00A84166"/>
    <w:rsid w:val="00A84566"/>
    <w:rsid w:val="00A84687"/>
    <w:rsid w:val="00A84D66"/>
    <w:rsid w:val="00A85828"/>
    <w:rsid w:val="00A86557"/>
    <w:rsid w:val="00A865DA"/>
    <w:rsid w:val="00A87029"/>
    <w:rsid w:val="00A874AD"/>
    <w:rsid w:val="00A906AB"/>
    <w:rsid w:val="00A90AF8"/>
    <w:rsid w:val="00A91156"/>
    <w:rsid w:val="00A91483"/>
    <w:rsid w:val="00A92611"/>
    <w:rsid w:val="00A934E0"/>
    <w:rsid w:val="00A93C5D"/>
    <w:rsid w:val="00A940CF"/>
    <w:rsid w:val="00A94866"/>
    <w:rsid w:val="00A9488B"/>
    <w:rsid w:val="00A94AAE"/>
    <w:rsid w:val="00A95C31"/>
    <w:rsid w:val="00A96518"/>
    <w:rsid w:val="00A96630"/>
    <w:rsid w:val="00A97192"/>
    <w:rsid w:val="00A97EDD"/>
    <w:rsid w:val="00A97EF0"/>
    <w:rsid w:val="00AA03F9"/>
    <w:rsid w:val="00AA0DC1"/>
    <w:rsid w:val="00AA1198"/>
    <w:rsid w:val="00AA1796"/>
    <w:rsid w:val="00AA196C"/>
    <w:rsid w:val="00AA1D7C"/>
    <w:rsid w:val="00AA23FB"/>
    <w:rsid w:val="00AA2718"/>
    <w:rsid w:val="00AA29DF"/>
    <w:rsid w:val="00AA2A14"/>
    <w:rsid w:val="00AA34AA"/>
    <w:rsid w:val="00AA362E"/>
    <w:rsid w:val="00AA4C9C"/>
    <w:rsid w:val="00AA4CE6"/>
    <w:rsid w:val="00AA52E1"/>
    <w:rsid w:val="00AA6246"/>
    <w:rsid w:val="00AA62D6"/>
    <w:rsid w:val="00AA62D8"/>
    <w:rsid w:val="00AA6640"/>
    <w:rsid w:val="00AA66DF"/>
    <w:rsid w:val="00AA6796"/>
    <w:rsid w:val="00AA6B5A"/>
    <w:rsid w:val="00AA78B2"/>
    <w:rsid w:val="00AA7C0D"/>
    <w:rsid w:val="00AA7DD1"/>
    <w:rsid w:val="00AB0FF3"/>
    <w:rsid w:val="00AB1754"/>
    <w:rsid w:val="00AB1EF3"/>
    <w:rsid w:val="00AB2D27"/>
    <w:rsid w:val="00AB2DB9"/>
    <w:rsid w:val="00AB2E78"/>
    <w:rsid w:val="00AB2FA0"/>
    <w:rsid w:val="00AB3B35"/>
    <w:rsid w:val="00AB3B5E"/>
    <w:rsid w:val="00AB3EA4"/>
    <w:rsid w:val="00AB5541"/>
    <w:rsid w:val="00AB558A"/>
    <w:rsid w:val="00AB5657"/>
    <w:rsid w:val="00AB5FFA"/>
    <w:rsid w:val="00AB60C1"/>
    <w:rsid w:val="00AB619F"/>
    <w:rsid w:val="00AB6922"/>
    <w:rsid w:val="00AB69B0"/>
    <w:rsid w:val="00AB6CBA"/>
    <w:rsid w:val="00AB7367"/>
    <w:rsid w:val="00AB7576"/>
    <w:rsid w:val="00AB7730"/>
    <w:rsid w:val="00AB79EE"/>
    <w:rsid w:val="00AB7A95"/>
    <w:rsid w:val="00AC06CB"/>
    <w:rsid w:val="00AC086D"/>
    <w:rsid w:val="00AC1757"/>
    <w:rsid w:val="00AC1D95"/>
    <w:rsid w:val="00AC2632"/>
    <w:rsid w:val="00AC2788"/>
    <w:rsid w:val="00AC2801"/>
    <w:rsid w:val="00AC2A50"/>
    <w:rsid w:val="00AC2A6E"/>
    <w:rsid w:val="00AC2AD3"/>
    <w:rsid w:val="00AC2B8B"/>
    <w:rsid w:val="00AC32A3"/>
    <w:rsid w:val="00AC4350"/>
    <w:rsid w:val="00AC4845"/>
    <w:rsid w:val="00AC4934"/>
    <w:rsid w:val="00AC49F0"/>
    <w:rsid w:val="00AC50C5"/>
    <w:rsid w:val="00AC5EE6"/>
    <w:rsid w:val="00AC5F73"/>
    <w:rsid w:val="00AC69AA"/>
    <w:rsid w:val="00AC6CCC"/>
    <w:rsid w:val="00AC6F14"/>
    <w:rsid w:val="00AC7376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7F1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85E"/>
    <w:rsid w:val="00AD5912"/>
    <w:rsid w:val="00AD5BC5"/>
    <w:rsid w:val="00AD5DD1"/>
    <w:rsid w:val="00AD5FAB"/>
    <w:rsid w:val="00AD6119"/>
    <w:rsid w:val="00AD6A9B"/>
    <w:rsid w:val="00AD7A0C"/>
    <w:rsid w:val="00AD7D83"/>
    <w:rsid w:val="00AD7FA0"/>
    <w:rsid w:val="00AD7FF2"/>
    <w:rsid w:val="00AE0668"/>
    <w:rsid w:val="00AE1244"/>
    <w:rsid w:val="00AE131F"/>
    <w:rsid w:val="00AE1C5F"/>
    <w:rsid w:val="00AE2B70"/>
    <w:rsid w:val="00AE3439"/>
    <w:rsid w:val="00AE422D"/>
    <w:rsid w:val="00AE557B"/>
    <w:rsid w:val="00AE55E5"/>
    <w:rsid w:val="00AE60D1"/>
    <w:rsid w:val="00AE6BCB"/>
    <w:rsid w:val="00AE707D"/>
    <w:rsid w:val="00AE7624"/>
    <w:rsid w:val="00AE7C5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260"/>
    <w:rsid w:val="00AF36EE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8A4"/>
    <w:rsid w:val="00B01A92"/>
    <w:rsid w:val="00B01C30"/>
    <w:rsid w:val="00B0367B"/>
    <w:rsid w:val="00B03CE0"/>
    <w:rsid w:val="00B05A03"/>
    <w:rsid w:val="00B06A47"/>
    <w:rsid w:val="00B06EA0"/>
    <w:rsid w:val="00B07665"/>
    <w:rsid w:val="00B0777F"/>
    <w:rsid w:val="00B1096B"/>
    <w:rsid w:val="00B1123C"/>
    <w:rsid w:val="00B123E4"/>
    <w:rsid w:val="00B12512"/>
    <w:rsid w:val="00B12847"/>
    <w:rsid w:val="00B12A24"/>
    <w:rsid w:val="00B12BF6"/>
    <w:rsid w:val="00B13694"/>
    <w:rsid w:val="00B1388F"/>
    <w:rsid w:val="00B14544"/>
    <w:rsid w:val="00B149EA"/>
    <w:rsid w:val="00B157D6"/>
    <w:rsid w:val="00B15B44"/>
    <w:rsid w:val="00B16159"/>
    <w:rsid w:val="00B16562"/>
    <w:rsid w:val="00B166BC"/>
    <w:rsid w:val="00B16A8C"/>
    <w:rsid w:val="00B16D29"/>
    <w:rsid w:val="00B17053"/>
    <w:rsid w:val="00B17537"/>
    <w:rsid w:val="00B17678"/>
    <w:rsid w:val="00B176FD"/>
    <w:rsid w:val="00B17DBA"/>
    <w:rsid w:val="00B203BE"/>
    <w:rsid w:val="00B2044D"/>
    <w:rsid w:val="00B2069D"/>
    <w:rsid w:val="00B210DB"/>
    <w:rsid w:val="00B2125E"/>
    <w:rsid w:val="00B21AC5"/>
    <w:rsid w:val="00B21EFA"/>
    <w:rsid w:val="00B2239D"/>
    <w:rsid w:val="00B22538"/>
    <w:rsid w:val="00B22753"/>
    <w:rsid w:val="00B22BCA"/>
    <w:rsid w:val="00B2325A"/>
    <w:rsid w:val="00B24214"/>
    <w:rsid w:val="00B2459A"/>
    <w:rsid w:val="00B24708"/>
    <w:rsid w:val="00B24D95"/>
    <w:rsid w:val="00B252D4"/>
    <w:rsid w:val="00B25B02"/>
    <w:rsid w:val="00B26F1F"/>
    <w:rsid w:val="00B27D89"/>
    <w:rsid w:val="00B30450"/>
    <w:rsid w:val="00B304A1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05C"/>
    <w:rsid w:val="00B34FE6"/>
    <w:rsid w:val="00B3551C"/>
    <w:rsid w:val="00B359A7"/>
    <w:rsid w:val="00B35FC1"/>
    <w:rsid w:val="00B35FDF"/>
    <w:rsid w:val="00B368D9"/>
    <w:rsid w:val="00B3699E"/>
    <w:rsid w:val="00B377B1"/>
    <w:rsid w:val="00B37854"/>
    <w:rsid w:val="00B40021"/>
    <w:rsid w:val="00B4080D"/>
    <w:rsid w:val="00B40DCB"/>
    <w:rsid w:val="00B41056"/>
    <w:rsid w:val="00B411DB"/>
    <w:rsid w:val="00B413C6"/>
    <w:rsid w:val="00B41B1C"/>
    <w:rsid w:val="00B41C66"/>
    <w:rsid w:val="00B42273"/>
    <w:rsid w:val="00B424B6"/>
    <w:rsid w:val="00B4355A"/>
    <w:rsid w:val="00B43A30"/>
    <w:rsid w:val="00B44939"/>
    <w:rsid w:val="00B44C07"/>
    <w:rsid w:val="00B44DAE"/>
    <w:rsid w:val="00B46699"/>
    <w:rsid w:val="00B4694C"/>
    <w:rsid w:val="00B4698A"/>
    <w:rsid w:val="00B469EF"/>
    <w:rsid w:val="00B46A30"/>
    <w:rsid w:val="00B46BD1"/>
    <w:rsid w:val="00B46C90"/>
    <w:rsid w:val="00B46CE5"/>
    <w:rsid w:val="00B47415"/>
    <w:rsid w:val="00B47535"/>
    <w:rsid w:val="00B477F1"/>
    <w:rsid w:val="00B4792F"/>
    <w:rsid w:val="00B47C05"/>
    <w:rsid w:val="00B50760"/>
    <w:rsid w:val="00B51AB7"/>
    <w:rsid w:val="00B5221E"/>
    <w:rsid w:val="00B522AC"/>
    <w:rsid w:val="00B52729"/>
    <w:rsid w:val="00B53053"/>
    <w:rsid w:val="00B53643"/>
    <w:rsid w:val="00B5429E"/>
    <w:rsid w:val="00B54910"/>
    <w:rsid w:val="00B54A2F"/>
    <w:rsid w:val="00B54C37"/>
    <w:rsid w:val="00B54DAB"/>
    <w:rsid w:val="00B55044"/>
    <w:rsid w:val="00B5521E"/>
    <w:rsid w:val="00B55A65"/>
    <w:rsid w:val="00B55FAF"/>
    <w:rsid w:val="00B56D81"/>
    <w:rsid w:val="00B57190"/>
    <w:rsid w:val="00B57CC6"/>
    <w:rsid w:val="00B600AE"/>
    <w:rsid w:val="00B606C9"/>
    <w:rsid w:val="00B60CB8"/>
    <w:rsid w:val="00B60DF6"/>
    <w:rsid w:val="00B61E41"/>
    <w:rsid w:val="00B61F68"/>
    <w:rsid w:val="00B62084"/>
    <w:rsid w:val="00B6295C"/>
    <w:rsid w:val="00B62973"/>
    <w:rsid w:val="00B62C56"/>
    <w:rsid w:val="00B62D48"/>
    <w:rsid w:val="00B640BE"/>
    <w:rsid w:val="00B64F95"/>
    <w:rsid w:val="00B6522C"/>
    <w:rsid w:val="00B657FF"/>
    <w:rsid w:val="00B65DCD"/>
    <w:rsid w:val="00B65F97"/>
    <w:rsid w:val="00B665E0"/>
    <w:rsid w:val="00B66981"/>
    <w:rsid w:val="00B669F2"/>
    <w:rsid w:val="00B66E67"/>
    <w:rsid w:val="00B67B6D"/>
    <w:rsid w:val="00B67D76"/>
    <w:rsid w:val="00B7005C"/>
    <w:rsid w:val="00B70104"/>
    <w:rsid w:val="00B71185"/>
    <w:rsid w:val="00B7125C"/>
    <w:rsid w:val="00B712C7"/>
    <w:rsid w:val="00B71986"/>
    <w:rsid w:val="00B71B06"/>
    <w:rsid w:val="00B72975"/>
    <w:rsid w:val="00B72BAC"/>
    <w:rsid w:val="00B73A00"/>
    <w:rsid w:val="00B741D0"/>
    <w:rsid w:val="00B7494D"/>
    <w:rsid w:val="00B74AD4"/>
    <w:rsid w:val="00B7560A"/>
    <w:rsid w:val="00B75AF1"/>
    <w:rsid w:val="00B75F6D"/>
    <w:rsid w:val="00B7632D"/>
    <w:rsid w:val="00B76501"/>
    <w:rsid w:val="00B76A93"/>
    <w:rsid w:val="00B76FA2"/>
    <w:rsid w:val="00B772DE"/>
    <w:rsid w:val="00B77678"/>
    <w:rsid w:val="00B80033"/>
    <w:rsid w:val="00B80303"/>
    <w:rsid w:val="00B80D86"/>
    <w:rsid w:val="00B80E8A"/>
    <w:rsid w:val="00B81936"/>
    <w:rsid w:val="00B81E2B"/>
    <w:rsid w:val="00B81E4A"/>
    <w:rsid w:val="00B82C75"/>
    <w:rsid w:val="00B82E13"/>
    <w:rsid w:val="00B82F02"/>
    <w:rsid w:val="00B83109"/>
    <w:rsid w:val="00B8345E"/>
    <w:rsid w:val="00B8362B"/>
    <w:rsid w:val="00B8383C"/>
    <w:rsid w:val="00B83AF3"/>
    <w:rsid w:val="00B84A0F"/>
    <w:rsid w:val="00B84D7D"/>
    <w:rsid w:val="00B84F51"/>
    <w:rsid w:val="00B852B7"/>
    <w:rsid w:val="00B856FF"/>
    <w:rsid w:val="00B85888"/>
    <w:rsid w:val="00B85D0A"/>
    <w:rsid w:val="00B85D18"/>
    <w:rsid w:val="00B8671F"/>
    <w:rsid w:val="00B86CBC"/>
    <w:rsid w:val="00B87FE9"/>
    <w:rsid w:val="00B90A94"/>
    <w:rsid w:val="00B9137D"/>
    <w:rsid w:val="00B91FB8"/>
    <w:rsid w:val="00B92097"/>
    <w:rsid w:val="00B9241A"/>
    <w:rsid w:val="00B92825"/>
    <w:rsid w:val="00B937E7"/>
    <w:rsid w:val="00B93866"/>
    <w:rsid w:val="00B93A46"/>
    <w:rsid w:val="00B944B8"/>
    <w:rsid w:val="00B946B2"/>
    <w:rsid w:val="00B95883"/>
    <w:rsid w:val="00B95A24"/>
    <w:rsid w:val="00B95BEE"/>
    <w:rsid w:val="00B9652B"/>
    <w:rsid w:val="00B9672B"/>
    <w:rsid w:val="00B96756"/>
    <w:rsid w:val="00B96A6C"/>
    <w:rsid w:val="00B970B0"/>
    <w:rsid w:val="00B972A9"/>
    <w:rsid w:val="00B97631"/>
    <w:rsid w:val="00B97D87"/>
    <w:rsid w:val="00BA05C9"/>
    <w:rsid w:val="00BA080B"/>
    <w:rsid w:val="00BA0A4F"/>
    <w:rsid w:val="00BA0D4A"/>
    <w:rsid w:val="00BA0F66"/>
    <w:rsid w:val="00BA1311"/>
    <w:rsid w:val="00BA1D8F"/>
    <w:rsid w:val="00BA28D7"/>
    <w:rsid w:val="00BA31F7"/>
    <w:rsid w:val="00BA341F"/>
    <w:rsid w:val="00BA34DF"/>
    <w:rsid w:val="00BA38A5"/>
    <w:rsid w:val="00BA3AA2"/>
    <w:rsid w:val="00BA3ACC"/>
    <w:rsid w:val="00BA3D37"/>
    <w:rsid w:val="00BA3D88"/>
    <w:rsid w:val="00BA4ACB"/>
    <w:rsid w:val="00BA4D96"/>
    <w:rsid w:val="00BA5539"/>
    <w:rsid w:val="00BA5AFA"/>
    <w:rsid w:val="00BA5C6D"/>
    <w:rsid w:val="00BA5D95"/>
    <w:rsid w:val="00BA69FA"/>
    <w:rsid w:val="00BA6AB3"/>
    <w:rsid w:val="00BA6EE1"/>
    <w:rsid w:val="00BA733E"/>
    <w:rsid w:val="00BA74D7"/>
    <w:rsid w:val="00BA753F"/>
    <w:rsid w:val="00BA75F1"/>
    <w:rsid w:val="00BB02FF"/>
    <w:rsid w:val="00BB0514"/>
    <w:rsid w:val="00BB0FC8"/>
    <w:rsid w:val="00BB11D3"/>
    <w:rsid w:val="00BB174C"/>
    <w:rsid w:val="00BB1B26"/>
    <w:rsid w:val="00BB1ED5"/>
    <w:rsid w:val="00BB2F46"/>
    <w:rsid w:val="00BB339A"/>
    <w:rsid w:val="00BB364C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E08"/>
    <w:rsid w:val="00BB611D"/>
    <w:rsid w:val="00BB6B79"/>
    <w:rsid w:val="00BB7119"/>
    <w:rsid w:val="00BB71B1"/>
    <w:rsid w:val="00BB7C27"/>
    <w:rsid w:val="00BB7D63"/>
    <w:rsid w:val="00BC09F0"/>
    <w:rsid w:val="00BC0EC9"/>
    <w:rsid w:val="00BC10FB"/>
    <w:rsid w:val="00BC1792"/>
    <w:rsid w:val="00BC1CD4"/>
    <w:rsid w:val="00BC1DBB"/>
    <w:rsid w:val="00BC1F2F"/>
    <w:rsid w:val="00BC22EF"/>
    <w:rsid w:val="00BC2907"/>
    <w:rsid w:val="00BC2E44"/>
    <w:rsid w:val="00BC2E6B"/>
    <w:rsid w:val="00BC32DA"/>
    <w:rsid w:val="00BC3440"/>
    <w:rsid w:val="00BC3480"/>
    <w:rsid w:val="00BC3BBD"/>
    <w:rsid w:val="00BC3DF9"/>
    <w:rsid w:val="00BC3EEA"/>
    <w:rsid w:val="00BC403A"/>
    <w:rsid w:val="00BC512A"/>
    <w:rsid w:val="00BC5391"/>
    <w:rsid w:val="00BC64C5"/>
    <w:rsid w:val="00BC7052"/>
    <w:rsid w:val="00BC759E"/>
    <w:rsid w:val="00BC7F89"/>
    <w:rsid w:val="00BD00CF"/>
    <w:rsid w:val="00BD0C86"/>
    <w:rsid w:val="00BD22D9"/>
    <w:rsid w:val="00BD240E"/>
    <w:rsid w:val="00BD28B2"/>
    <w:rsid w:val="00BD2BA8"/>
    <w:rsid w:val="00BD3274"/>
    <w:rsid w:val="00BD3C64"/>
    <w:rsid w:val="00BD41D7"/>
    <w:rsid w:val="00BD4544"/>
    <w:rsid w:val="00BD4599"/>
    <w:rsid w:val="00BD4CD0"/>
    <w:rsid w:val="00BD584D"/>
    <w:rsid w:val="00BD5D42"/>
    <w:rsid w:val="00BD65B2"/>
    <w:rsid w:val="00BD67D9"/>
    <w:rsid w:val="00BD7818"/>
    <w:rsid w:val="00BD7C43"/>
    <w:rsid w:val="00BD7C44"/>
    <w:rsid w:val="00BE0587"/>
    <w:rsid w:val="00BE128F"/>
    <w:rsid w:val="00BE180E"/>
    <w:rsid w:val="00BE1858"/>
    <w:rsid w:val="00BE190E"/>
    <w:rsid w:val="00BE2540"/>
    <w:rsid w:val="00BE2699"/>
    <w:rsid w:val="00BE26FA"/>
    <w:rsid w:val="00BE2D8A"/>
    <w:rsid w:val="00BE3204"/>
    <w:rsid w:val="00BE3903"/>
    <w:rsid w:val="00BE3B73"/>
    <w:rsid w:val="00BE3C0E"/>
    <w:rsid w:val="00BE598F"/>
    <w:rsid w:val="00BE6552"/>
    <w:rsid w:val="00BE6EF5"/>
    <w:rsid w:val="00BE71D8"/>
    <w:rsid w:val="00BE79EB"/>
    <w:rsid w:val="00BE7C72"/>
    <w:rsid w:val="00BF073D"/>
    <w:rsid w:val="00BF129F"/>
    <w:rsid w:val="00BF1959"/>
    <w:rsid w:val="00BF1D3B"/>
    <w:rsid w:val="00BF22F5"/>
    <w:rsid w:val="00BF295F"/>
    <w:rsid w:val="00BF2B58"/>
    <w:rsid w:val="00BF2B7A"/>
    <w:rsid w:val="00BF4594"/>
    <w:rsid w:val="00BF5AEB"/>
    <w:rsid w:val="00BF6161"/>
    <w:rsid w:val="00BF6ABE"/>
    <w:rsid w:val="00BF6BED"/>
    <w:rsid w:val="00BF6C92"/>
    <w:rsid w:val="00BF6D1B"/>
    <w:rsid w:val="00BF72BE"/>
    <w:rsid w:val="00BF73B5"/>
    <w:rsid w:val="00BF780E"/>
    <w:rsid w:val="00BF7A6D"/>
    <w:rsid w:val="00C00F86"/>
    <w:rsid w:val="00C011B5"/>
    <w:rsid w:val="00C01740"/>
    <w:rsid w:val="00C0177E"/>
    <w:rsid w:val="00C01B4A"/>
    <w:rsid w:val="00C01B6A"/>
    <w:rsid w:val="00C02030"/>
    <w:rsid w:val="00C02966"/>
    <w:rsid w:val="00C02B55"/>
    <w:rsid w:val="00C02BA7"/>
    <w:rsid w:val="00C032CF"/>
    <w:rsid w:val="00C03EB7"/>
    <w:rsid w:val="00C04406"/>
    <w:rsid w:val="00C04852"/>
    <w:rsid w:val="00C0495E"/>
    <w:rsid w:val="00C04FFE"/>
    <w:rsid w:val="00C0533D"/>
    <w:rsid w:val="00C055C3"/>
    <w:rsid w:val="00C05B14"/>
    <w:rsid w:val="00C06CA3"/>
    <w:rsid w:val="00C06F50"/>
    <w:rsid w:val="00C07161"/>
    <w:rsid w:val="00C075EF"/>
    <w:rsid w:val="00C07985"/>
    <w:rsid w:val="00C07B07"/>
    <w:rsid w:val="00C07F25"/>
    <w:rsid w:val="00C10509"/>
    <w:rsid w:val="00C1084B"/>
    <w:rsid w:val="00C1117B"/>
    <w:rsid w:val="00C114E1"/>
    <w:rsid w:val="00C1157A"/>
    <w:rsid w:val="00C117AA"/>
    <w:rsid w:val="00C11848"/>
    <w:rsid w:val="00C11B4C"/>
    <w:rsid w:val="00C11BF4"/>
    <w:rsid w:val="00C122CF"/>
    <w:rsid w:val="00C1268D"/>
    <w:rsid w:val="00C13065"/>
    <w:rsid w:val="00C137BA"/>
    <w:rsid w:val="00C13AA7"/>
    <w:rsid w:val="00C13CF6"/>
    <w:rsid w:val="00C13D69"/>
    <w:rsid w:val="00C13F9C"/>
    <w:rsid w:val="00C1400C"/>
    <w:rsid w:val="00C1441F"/>
    <w:rsid w:val="00C14441"/>
    <w:rsid w:val="00C1458E"/>
    <w:rsid w:val="00C147E1"/>
    <w:rsid w:val="00C14E2C"/>
    <w:rsid w:val="00C15713"/>
    <w:rsid w:val="00C158E9"/>
    <w:rsid w:val="00C15A5E"/>
    <w:rsid w:val="00C160A1"/>
    <w:rsid w:val="00C16243"/>
    <w:rsid w:val="00C167FD"/>
    <w:rsid w:val="00C16987"/>
    <w:rsid w:val="00C16D04"/>
    <w:rsid w:val="00C171EA"/>
    <w:rsid w:val="00C179C4"/>
    <w:rsid w:val="00C20063"/>
    <w:rsid w:val="00C204A4"/>
    <w:rsid w:val="00C20A77"/>
    <w:rsid w:val="00C20E68"/>
    <w:rsid w:val="00C21132"/>
    <w:rsid w:val="00C2197F"/>
    <w:rsid w:val="00C21A30"/>
    <w:rsid w:val="00C2268F"/>
    <w:rsid w:val="00C22DB0"/>
    <w:rsid w:val="00C23DFD"/>
    <w:rsid w:val="00C23E06"/>
    <w:rsid w:val="00C258C0"/>
    <w:rsid w:val="00C25F86"/>
    <w:rsid w:val="00C25FC8"/>
    <w:rsid w:val="00C26588"/>
    <w:rsid w:val="00C265EA"/>
    <w:rsid w:val="00C271D1"/>
    <w:rsid w:val="00C3061F"/>
    <w:rsid w:val="00C312A1"/>
    <w:rsid w:val="00C31457"/>
    <w:rsid w:val="00C31BFE"/>
    <w:rsid w:val="00C32030"/>
    <w:rsid w:val="00C3257D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B09"/>
    <w:rsid w:val="00C35B0E"/>
    <w:rsid w:val="00C35C26"/>
    <w:rsid w:val="00C373EA"/>
    <w:rsid w:val="00C37C99"/>
    <w:rsid w:val="00C37CB5"/>
    <w:rsid w:val="00C37E50"/>
    <w:rsid w:val="00C37FA4"/>
    <w:rsid w:val="00C4066F"/>
    <w:rsid w:val="00C420C3"/>
    <w:rsid w:val="00C42A0E"/>
    <w:rsid w:val="00C435F8"/>
    <w:rsid w:val="00C438F5"/>
    <w:rsid w:val="00C441D7"/>
    <w:rsid w:val="00C4441E"/>
    <w:rsid w:val="00C4463D"/>
    <w:rsid w:val="00C447D2"/>
    <w:rsid w:val="00C46663"/>
    <w:rsid w:val="00C468E9"/>
    <w:rsid w:val="00C46E02"/>
    <w:rsid w:val="00C46FC9"/>
    <w:rsid w:val="00C47599"/>
    <w:rsid w:val="00C476FC"/>
    <w:rsid w:val="00C477E1"/>
    <w:rsid w:val="00C47CE7"/>
    <w:rsid w:val="00C500B3"/>
    <w:rsid w:val="00C504F9"/>
    <w:rsid w:val="00C50B8F"/>
    <w:rsid w:val="00C511B4"/>
    <w:rsid w:val="00C515B6"/>
    <w:rsid w:val="00C52086"/>
    <w:rsid w:val="00C52854"/>
    <w:rsid w:val="00C52A24"/>
    <w:rsid w:val="00C535B2"/>
    <w:rsid w:val="00C544C8"/>
    <w:rsid w:val="00C54574"/>
    <w:rsid w:val="00C556AE"/>
    <w:rsid w:val="00C55AFE"/>
    <w:rsid w:val="00C56765"/>
    <w:rsid w:val="00C574B0"/>
    <w:rsid w:val="00C5753C"/>
    <w:rsid w:val="00C57816"/>
    <w:rsid w:val="00C57F19"/>
    <w:rsid w:val="00C605A8"/>
    <w:rsid w:val="00C61071"/>
    <w:rsid w:val="00C611D3"/>
    <w:rsid w:val="00C612F6"/>
    <w:rsid w:val="00C6188E"/>
    <w:rsid w:val="00C61989"/>
    <w:rsid w:val="00C619A2"/>
    <w:rsid w:val="00C61D7B"/>
    <w:rsid w:val="00C61DAA"/>
    <w:rsid w:val="00C62047"/>
    <w:rsid w:val="00C62355"/>
    <w:rsid w:val="00C62D98"/>
    <w:rsid w:val="00C632A3"/>
    <w:rsid w:val="00C6399F"/>
    <w:rsid w:val="00C63E24"/>
    <w:rsid w:val="00C641A7"/>
    <w:rsid w:val="00C643C7"/>
    <w:rsid w:val="00C6469F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844"/>
    <w:rsid w:val="00C67DBA"/>
    <w:rsid w:val="00C67E20"/>
    <w:rsid w:val="00C7012A"/>
    <w:rsid w:val="00C70AD7"/>
    <w:rsid w:val="00C70F76"/>
    <w:rsid w:val="00C714A2"/>
    <w:rsid w:val="00C7179F"/>
    <w:rsid w:val="00C71E6D"/>
    <w:rsid w:val="00C725E4"/>
    <w:rsid w:val="00C727CF"/>
    <w:rsid w:val="00C72D44"/>
    <w:rsid w:val="00C7399D"/>
    <w:rsid w:val="00C7473B"/>
    <w:rsid w:val="00C75E83"/>
    <w:rsid w:val="00C75EBD"/>
    <w:rsid w:val="00C7706C"/>
    <w:rsid w:val="00C7737D"/>
    <w:rsid w:val="00C77938"/>
    <w:rsid w:val="00C77AC5"/>
    <w:rsid w:val="00C77CAE"/>
    <w:rsid w:val="00C80574"/>
    <w:rsid w:val="00C80D4A"/>
    <w:rsid w:val="00C80EBC"/>
    <w:rsid w:val="00C8106D"/>
    <w:rsid w:val="00C81F4D"/>
    <w:rsid w:val="00C822DC"/>
    <w:rsid w:val="00C8357B"/>
    <w:rsid w:val="00C83859"/>
    <w:rsid w:val="00C83FE2"/>
    <w:rsid w:val="00C840C6"/>
    <w:rsid w:val="00C84434"/>
    <w:rsid w:val="00C84604"/>
    <w:rsid w:val="00C84723"/>
    <w:rsid w:val="00C84729"/>
    <w:rsid w:val="00C84877"/>
    <w:rsid w:val="00C8494D"/>
    <w:rsid w:val="00C84F99"/>
    <w:rsid w:val="00C8502B"/>
    <w:rsid w:val="00C852C7"/>
    <w:rsid w:val="00C85655"/>
    <w:rsid w:val="00C85777"/>
    <w:rsid w:val="00C85B58"/>
    <w:rsid w:val="00C85D49"/>
    <w:rsid w:val="00C86519"/>
    <w:rsid w:val="00C865A4"/>
    <w:rsid w:val="00C8691A"/>
    <w:rsid w:val="00C86ACC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AAA"/>
    <w:rsid w:val="00C940CA"/>
    <w:rsid w:val="00C9427A"/>
    <w:rsid w:val="00C94445"/>
    <w:rsid w:val="00C948BF"/>
    <w:rsid w:val="00C94A83"/>
    <w:rsid w:val="00C94B9F"/>
    <w:rsid w:val="00C9530D"/>
    <w:rsid w:val="00C95481"/>
    <w:rsid w:val="00C955E6"/>
    <w:rsid w:val="00C959A9"/>
    <w:rsid w:val="00C95B05"/>
    <w:rsid w:val="00C95D9A"/>
    <w:rsid w:val="00C96406"/>
    <w:rsid w:val="00C967AC"/>
    <w:rsid w:val="00C96CEC"/>
    <w:rsid w:val="00C970BE"/>
    <w:rsid w:val="00C970C8"/>
    <w:rsid w:val="00C9731F"/>
    <w:rsid w:val="00C97407"/>
    <w:rsid w:val="00CA02E5"/>
    <w:rsid w:val="00CA02FE"/>
    <w:rsid w:val="00CA0664"/>
    <w:rsid w:val="00CA1743"/>
    <w:rsid w:val="00CA237E"/>
    <w:rsid w:val="00CA2DAE"/>
    <w:rsid w:val="00CA3731"/>
    <w:rsid w:val="00CA4139"/>
    <w:rsid w:val="00CA42C1"/>
    <w:rsid w:val="00CA47CB"/>
    <w:rsid w:val="00CA5166"/>
    <w:rsid w:val="00CA64E1"/>
    <w:rsid w:val="00CA6921"/>
    <w:rsid w:val="00CA77FA"/>
    <w:rsid w:val="00CB024E"/>
    <w:rsid w:val="00CB0BB4"/>
    <w:rsid w:val="00CB164B"/>
    <w:rsid w:val="00CB1979"/>
    <w:rsid w:val="00CB1BFC"/>
    <w:rsid w:val="00CB1C73"/>
    <w:rsid w:val="00CB20ED"/>
    <w:rsid w:val="00CB21ED"/>
    <w:rsid w:val="00CB36E3"/>
    <w:rsid w:val="00CB37C7"/>
    <w:rsid w:val="00CB3C1E"/>
    <w:rsid w:val="00CB3E24"/>
    <w:rsid w:val="00CB46BF"/>
    <w:rsid w:val="00CB4E1B"/>
    <w:rsid w:val="00CB55B3"/>
    <w:rsid w:val="00CB5945"/>
    <w:rsid w:val="00CB5C1D"/>
    <w:rsid w:val="00CB5CA0"/>
    <w:rsid w:val="00CB5EE2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40C"/>
    <w:rsid w:val="00CC1BF5"/>
    <w:rsid w:val="00CC1E27"/>
    <w:rsid w:val="00CC24B5"/>
    <w:rsid w:val="00CC278B"/>
    <w:rsid w:val="00CC2AF6"/>
    <w:rsid w:val="00CC3078"/>
    <w:rsid w:val="00CC3609"/>
    <w:rsid w:val="00CC3778"/>
    <w:rsid w:val="00CC3925"/>
    <w:rsid w:val="00CC45EE"/>
    <w:rsid w:val="00CC4E78"/>
    <w:rsid w:val="00CC4EEC"/>
    <w:rsid w:val="00CC4F9F"/>
    <w:rsid w:val="00CC565E"/>
    <w:rsid w:val="00CC5747"/>
    <w:rsid w:val="00CC5FF0"/>
    <w:rsid w:val="00CC620F"/>
    <w:rsid w:val="00CC687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D69"/>
    <w:rsid w:val="00CD2536"/>
    <w:rsid w:val="00CD28BB"/>
    <w:rsid w:val="00CD2D93"/>
    <w:rsid w:val="00CD338F"/>
    <w:rsid w:val="00CD3740"/>
    <w:rsid w:val="00CD3F6F"/>
    <w:rsid w:val="00CD401E"/>
    <w:rsid w:val="00CD41CC"/>
    <w:rsid w:val="00CD46EA"/>
    <w:rsid w:val="00CD483E"/>
    <w:rsid w:val="00CD4A66"/>
    <w:rsid w:val="00CD5A4E"/>
    <w:rsid w:val="00CD5F1C"/>
    <w:rsid w:val="00CD616B"/>
    <w:rsid w:val="00CD6F81"/>
    <w:rsid w:val="00CD73FF"/>
    <w:rsid w:val="00CD7F9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28C"/>
    <w:rsid w:val="00CE498D"/>
    <w:rsid w:val="00CE4FFA"/>
    <w:rsid w:val="00CE540C"/>
    <w:rsid w:val="00CE5A18"/>
    <w:rsid w:val="00CE5D0F"/>
    <w:rsid w:val="00CE6713"/>
    <w:rsid w:val="00CE6800"/>
    <w:rsid w:val="00CE7209"/>
    <w:rsid w:val="00CE75F2"/>
    <w:rsid w:val="00CE7939"/>
    <w:rsid w:val="00CE7EE9"/>
    <w:rsid w:val="00CE7FDF"/>
    <w:rsid w:val="00CF06D5"/>
    <w:rsid w:val="00CF06DE"/>
    <w:rsid w:val="00CF0E17"/>
    <w:rsid w:val="00CF0FD7"/>
    <w:rsid w:val="00CF14EB"/>
    <w:rsid w:val="00CF1AF5"/>
    <w:rsid w:val="00CF1D58"/>
    <w:rsid w:val="00CF1F79"/>
    <w:rsid w:val="00CF2677"/>
    <w:rsid w:val="00CF2CB6"/>
    <w:rsid w:val="00CF4AA0"/>
    <w:rsid w:val="00CF5F4D"/>
    <w:rsid w:val="00CF63E5"/>
    <w:rsid w:val="00CF66FF"/>
    <w:rsid w:val="00CF6875"/>
    <w:rsid w:val="00CF705D"/>
    <w:rsid w:val="00CF7B33"/>
    <w:rsid w:val="00D00392"/>
    <w:rsid w:val="00D00549"/>
    <w:rsid w:val="00D00B14"/>
    <w:rsid w:val="00D01D6B"/>
    <w:rsid w:val="00D021AA"/>
    <w:rsid w:val="00D0274C"/>
    <w:rsid w:val="00D029A4"/>
    <w:rsid w:val="00D02B3D"/>
    <w:rsid w:val="00D030D5"/>
    <w:rsid w:val="00D03405"/>
    <w:rsid w:val="00D034E7"/>
    <w:rsid w:val="00D037B0"/>
    <w:rsid w:val="00D038AF"/>
    <w:rsid w:val="00D03CCF"/>
    <w:rsid w:val="00D03F7E"/>
    <w:rsid w:val="00D04011"/>
    <w:rsid w:val="00D04642"/>
    <w:rsid w:val="00D04735"/>
    <w:rsid w:val="00D05014"/>
    <w:rsid w:val="00D05496"/>
    <w:rsid w:val="00D05557"/>
    <w:rsid w:val="00D05666"/>
    <w:rsid w:val="00D06478"/>
    <w:rsid w:val="00D068C1"/>
    <w:rsid w:val="00D07383"/>
    <w:rsid w:val="00D07AEB"/>
    <w:rsid w:val="00D07D77"/>
    <w:rsid w:val="00D10344"/>
    <w:rsid w:val="00D1062D"/>
    <w:rsid w:val="00D10723"/>
    <w:rsid w:val="00D10ED2"/>
    <w:rsid w:val="00D10FA6"/>
    <w:rsid w:val="00D11917"/>
    <w:rsid w:val="00D11CE7"/>
    <w:rsid w:val="00D11E3A"/>
    <w:rsid w:val="00D123BF"/>
    <w:rsid w:val="00D134FE"/>
    <w:rsid w:val="00D137B6"/>
    <w:rsid w:val="00D13C54"/>
    <w:rsid w:val="00D14BB3"/>
    <w:rsid w:val="00D1501C"/>
    <w:rsid w:val="00D1581F"/>
    <w:rsid w:val="00D159D2"/>
    <w:rsid w:val="00D16091"/>
    <w:rsid w:val="00D1609F"/>
    <w:rsid w:val="00D16662"/>
    <w:rsid w:val="00D17945"/>
    <w:rsid w:val="00D17972"/>
    <w:rsid w:val="00D200FE"/>
    <w:rsid w:val="00D202BA"/>
    <w:rsid w:val="00D20B5F"/>
    <w:rsid w:val="00D20BD9"/>
    <w:rsid w:val="00D2173E"/>
    <w:rsid w:val="00D21D12"/>
    <w:rsid w:val="00D22226"/>
    <w:rsid w:val="00D224F3"/>
    <w:rsid w:val="00D225CE"/>
    <w:rsid w:val="00D232F1"/>
    <w:rsid w:val="00D23CC8"/>
    <w:rsid w:val="00D23D44"/>
    <w:rsid w:val="00D24143"/>
    <w:rsid w:val="00D247A7"/>
    <w:rsid w:val="00D24970"/>
    <w:rsid w:val="00D24EF8"/>
    <w:rsid w:val="00D25088"/>
    <w:rsid w:val="00D25782"/>
    <w:rsid w:val="00D26999"/>
    <w:rsid w:val="00D27841"/>
    <w:rsid w:val="00D27B3A"/>
    <w:rsid w:val="00D27E76"/>
    <w:rsid w:val="00D304B1"/>
    <w:rsid w:val="00D3058D"/>
    <w:rsid w:val="00D30752"/>
    <w:rsid w:val="00D30CCE"/>
    <w:rsid w:val="00D311C5"/>
    <w:rsid w:val="00D31692"/>
    <w:rsid w:val="00D32073"/>
    <w:rsid w:val="00D32314"/>
    <w:rsid w:val="00D324CF"/>
    <w:rsid w:val="00D325C1"/>
    <w:rsid w:val="00D331C2"/>
    <w:rsid w:val="00D3330B"/>
    <w:rsid w:val="00D3334E"/>
    <w:rsid w:val="00D33F7A"/>
    <w:rsid w:val="00D347A5"/>
    <w:rsid w:val="00D3495E"/>
    <w:rsid w:val="00D34C30"/>
    <w:rsid w:val="00D354EB"/>
    <w:rsid w:val="00D35747"/>
    <w:rsid w:val="00D35960"/>
    <w:rsid w:val="00D35CF4"/>
    <w:rsid w:val="00D36156"/>
    <w:rsid w:val="00D37664"/>
    <w:rsid w:val="00D4094C"/>
    <w:rsid w:val="00D40BD6"/>
    <w:rsid w:val="00D40E98"/>
    <w:rsid w:val="00D41024"/>
    <w:rsid w:val="00D41091"/>
    <w:rsid w:val="00D4126D"/>
    <w:rsid w:val="00D4135B"/>
    <w:rsid w:val="00D41480"/>
    <w:rsid w:val="00D41605"/>
    <w:rsid w:val="00D41A73"/>
    <w:rsid w:val="00D41BC8"/>
    <w:rsid w:val="00D41D77"/>
    <w:rsid w:val="00D41DC3"/>
    <w:rsid w:val="00D42637"/>
    <w:rsid w:val="00D43195"/>
    <w:rsid w:val="00D4327D"/>
    <w:rsid w:val="00D434C3"/>
    <w:rsid w:val="00D43E2A"/>
    <w:rsid w:val="00D44402"/>
    <w:rsid w:val="00D4468E"/>
    <w:rsid w:val="00D4483A"/>
    <w:rsid w:val="00D45383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07A"/>
    <w:rsid w:val="00D47739"/>
    <w:rsid w:val="00D4785E"/>
    <w:rsid w:val="00D5003D"/>
    <w:rsid w:val="00D5020B"/>
    <w:rsid w:val="00D50469"/>
    <w:rsid w:val="00D50778"/>
    <w:rsid w:val="00D50D63"/>
    <w:rsid w:val="00D51C5E"/>
    <w:rsid w:val="00D52566"/>
    <w:rsid w:val="00D526C8"/>
    <w:rsid w:val="00D53BF4"/>
    <w:rsid w:val="00D5428E"/>
    <w:rsid w:val="00D54741"/>
    <w:rsid w:val="00D5498A"/>
    <w:rsid w:val="00D5509C"/>
    <w:rsid w:val="00D551E2"/>
    <w:rsid w:val="00D56B13"/>
    <w:rsid w:val="00D56E36"/>
    <w:rsid w:val="00D5753E"/>
    <w:rsid w:val="00D5779B"/>
    <w:rsid w:val="00D57DD1"/>
    <w:rsid w:val="00D57E01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1A5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6AB"/>
    <w:rsid w:val="00D707AB"/>
    <w:rsid w:val="00D7155A"/>
    <w:rsid w:val="00D734C6"/>
    <w:rsid w:val="00D73765"/>
    <w:rsid w:val="00D7377C"/>
    <w:rsid w:val="00D740D9"/>
    <w:rsid w:val="00D74236"/>
    <w:rsid w:val="00D75062"/>
    <w:rsid w:val="00D769F9"/>
    <w:rsid w:val="00D76C3F"/>
    <w:rsid w:val="00D76CA3"/>
    <w:rsid w:val="00D77078"/>
    <w:rsid w:val="00D77C78"/>
    <w:rsid w:val="00D77F02"/>
    <w:rsid w:val="00D77FEA"/>
    <w:rsid w:val="00D8046D"/>
    <w:rsid w:val="00D807AF"/>
    <w:rsid w:val="00D80CDF"/>
    <w:rsid w:val="00D812F5"/>
    <w:rsid w:val="00D8178E"/>
    <w:rsid w:val="00D81864"/>
    <w:rsid w:val="00D81D87"/>
    <w:rsid w:val="00D820FC"/>
    <w:rsid w:val="00D82EFF"/>
    <w:rsid w:val="00D83945"/>
    <w:rsid w:val="00D840DA"/>
    <w:rsid w:val="00D84298"/>
    <w:rsid w:val="00D84542"/>
    <w:rsid w:val="00D86254"/>
    <w:rsid w:val="00D8625D"/>
    <w:rsid w:val="00D86901"/>
    <w:rsid w:val="00D86A7B"/>
    <w:rsid w:val="00D8792F"/>
    <w:rsid w:val="00D8795A"/>
    <w:rsid w:val="00D87EF2"/>
    <w:rsid w:val="00D90B3E"/>
    <w:rsid w:val="00D90C01"/>
    <w:rsid w:val="00D91242"/>
    <w:rsid w:val="00D91789"/>
    <w:rsid w:val="00D92083"/>
    <w:rsid w:val="00D92234"/>
    <w:rsid w:val="00D92AF3"/>
    <w:rsid w:val="00D93420"/>
    <w:rsid w:val="00D934AE"/>
    <w:rsid w:val="00D93A2C"/>
    <w:rsid w:val="00D93AC0"/>
    <w:rsid w:val="00D94336"/>
    <w:rsid w:val="00D94650"/>
    <w:rsid w:val="00D94A6A"/>
    <w:rsid w:val="00D95547"/>
    <w:rsid w:val="00D955E5"/>
    <w:rsid w:val="00D958CB"/>
    <w:rsid w:val="00D959F6"/>
    <w:rsid w:val="00D95E64"/>
    <w:rsid w:val="00D95F57"/>
    <w:rsid w:val="00D96083"/>
    <w:rsid w:val="00D9669E"/>
    <w:rsid w:val="00D9690F"/>
    <w:rsid w:val="00D96A3A"/>
    <w:rsid w:val="00D974EE"/>
    <w:rsid w:val="00D97A86"/>
    <w:rsid w:val="00DA0189"/>
    <w:rsid w:val="00DA05AB"/>
    <w:rsid w:val="00DA0A61"/>
    <w:rsid w:val="00DA0BE3"/>
    <w:rsid w:val="00DA0D6F"/>
    <w:rsid w:val="00DA155E"/>
    <w:rsid w:val="00DA1942"/>
    <w:rsid w:val="00DA1B9B"/>
    <w:rsid w:val="00DA22F0"/>
    <w:rsid w:val="00DA2D47"/>
    <w:rsid w:val="00DA62B5"/>
    <w:rsid w:val="00DA649F"/>
    <w:rsid w:val="00DA6C21"/>
    <w:rsid w:val="00DA72F8"/>
    <w:rsid w:val="00DA758B"/>
    <w:rsid w:val="00DA7848"/>
    <w:rsid w:val="00DA7A8A"/>
    <w:rsid w:val="00DA7E47"/>
    <w:rsid w:val="00DA7EE1"/>
    <w:rsid w:val="00DB0683"/>
    <w:rsid w:val="00DB27C4"/>
    <w:rsid w:val="00DB2857"/>
    <w:rsid w:val="00DB2892"/>
    <w:rsid w:val="00DB2F5D"/>
    <w:rsid w:val="00DB31BB"/>
    <w:rsid w:val="00DB374C"/>
    <w:rsid w:val="00DB48B9"/>
    <w:rsid w:val="00DB4B5C"/>
    <w:rsid w:val="00DB4CE3"/>
    <w:rsid w:val="00DB58DD"/>
    <w:rsid w:val="00DB66D9"/>
    <w:rsid w:val="00DB693A"/>
    <w:rsid w:val="00DB6BB0"/>
    <w:rsid w:val="00DB6D53"/>
    <w:rsid w:val="00DB77AC"/>
    <w:rsid w:val="00DB7E29"/>
    <w:rsid w:val="00DB7F65"/>
    <w:rsid w:val="00DB7F9E"/>
    <w:rsid w:val="00DC0229"/>
    <w:rsid w:val="00DC02F7"/>
    <w:rsid w:val="00DC051D"/>
    <w:rsid w:val="00DC09FD"/>
    <w:rsid w:val="00DC0DE3"/>
    <w:rsid w:val="00DC165B"/>
    <w:rsid w:val="00DC1686"/>
    <w:rsid w:val="00DC18B0"/>
    <w:rsid w:val="00DC1957"/>
    <w:rsid w:val="00DC1AF4"/>
    <w:rsid w:val="00DC2956"/>
    <w:rsid w:val="00DC2AAE"/>
    <w:rsid w:val="00DC3291"/>
    <w:rsid w:val="00DC33EE"/>
    <w:rsid w:val="00DC33F1"/>
    <w:rsid w:val="00DC35BA"/>
    <w:rsid w:val="00DC3961"/>
    <w:rsid w:val="00DC3A1D"/>
    <w:rsid w:val="00DC3D76"/>
    <w:rsid w:val="00DC3F3B"/>
    <w:rsid w:val="00DC48AB"/>
    <w:rsid w:val="00DC4BE0"/>
    <w:rsid w:val="00DC5C9E"/>
    <w:rsid w:val="00DC6585"/>
    <w:rsid w:val="00DC6D15"/>
    <w:rsid w:val="00DC6D5F"/>
    <w:rsid w:val="00DC6E53"/>
    <w:rsid w:val="00DC7145"/>
    <w:rsid w:val="00DC71E2"/>
    <w:rsid w:val="00DC72B3"/>
    <w:rsid w:val="00DC7576"/>
    <w:rsid w:val="00DC7CE8"/>
    <w:rsid w:val="00DD0085"/>
    <w:rsid w:val="00DD008C"/>
    <w:rsid w:val="00DD0498"/>
    <w:rsid w:val="00DD106D"/>
    <w:rsid w:val="00DD1114"/>
    <w:rsid w:val="00DD138F"/>
    <w:rsid w:val="00DD13C0"/>
    <w:rsid w:val="00DD1477"/>
    <w:rsid w:val="00DD1C9F"/>
    <w:rsid w:val="00DD21DA"/>
    <w:rsid w:val="00DD2500"/>
    <w:rsid w:val="00DD2519"/>
    <w:rsid w:val="00DD2736"/>
    <w:rsid w:val="00DD274A"/>
    <w:rsid w:val="00DD2A0C"/>
    <w:rsid w:val="00DD2A10"/>
    <w:rsid w:val="00DD2ADA"/>
    <w:rsid w:val="00DD2E82"/>
    <w:rsid w:val="00DD314D"/>
    <w:rsid w:val="00DD37E7"/>
    <w:rsid w:val="00DD39A8"/>
    <w:rsid w:val="00DD47C8"/>
    <w:rsid w:val="00DD499B"/>
    <w:rsid w:val="00DD4F59"/>
    <w:rsid w:val="00DD5A6E"/>
    <w:rsid w:val="00DD5E1C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119"/>
    <w:rsid w:val="00DE290C"/>
    <w:rsid w:val="00DE33FB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396"/>
    <w:rsid w:val="00DF0AF7"/>
    <w:rsid w:val="00DF144A"/>
    <w:rsid w:val="00DF16B3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CA"/>
    <w:rsid w:val="00DF58E2"/>
    <w:rsid w:val="00DF5B1D"/>
    <w:rsid w:val="00DF645A"/>
    <w:rsid w:val="00DF6484"/>
    <w:rsid w:val="00DF6558"/>
    <w:rsid w:val="00DF66F8"/>
    <w:rsid w:val="00DF690E"/>
    <w:rsid w:val="00DF6A09"/>
    <w:rsid w:val="00DF6C8C"/>
    <w:rsid w:val="00DF75AC"/>
    <w:rsid w:val="00DF7D38"/>
    <w:rsid w:val="00DF7FC3"/>
    <w:rsid w:val="00E0152E"/>
    <w:rsid w:val="00E01599"/>
    <w:rsid w:val="00E0173A"/>
    <w:rsid w:val="00E0179C"/>
    <w:rsid w:val="00E024A5"/>
    <w:rsid w:val="00E02773"/>
    <w:rsid w:val="00E0288C"/>
    <w:rsid w:val="00E02E87"/>
    <w:rsid w:val="00E03B83"/>
    <w:rsid w:val="00E042BB"/>
    <w:rsid w:val="00E04697"/>
    <w:rsid w:val="00E04919"/>
    <w:rsid w:val="00E04CC8"/>
    <w:rsid w:val="00E04DFA"/>
    <w:rsid w:val="00E05E2D"/>
    <w:rsid w:val="00E060DC"/>
    <w:rsid w:val="00E06154"/>
    <w:rsid w:val="00E069E3"/>
    <w:rsid w:val="00E0752C"/>
    <w:rsid w:val="00E076BB"/>
    <w:rsid w:val="00E101B8"/>
    <w:rsid w:val="00E10741"/>
    <w:rsid w:val="00E107B5"/>
    <w:rsid w:val="00E110DE"/>
    <w:rsid w:val="00E113C6"/>
    <w:rsid w:val="00E1204F"/>
    <w:rsid w:val="00E121DF"/>
    <w:rsid w:val="00E123CC"/>
    <w:rsid w:val="00E12A7B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040"/>
    <w:rsid w:val="00E2018E"/>
    <w:rsid w:val="00E202EF"/>
    <w:rsid w:val="00E20832"/>
    <w:rsid w:val="00E20941"/>
    <w:rsid w:val="00E20B63"/>
    <w:rsid w:val="00E21018"/>
    <w:rsid w:val="00E213D4"/>
    <w:rsid w:val="00E216E7"/>
    <w:rsid w:val="00E217CA"/>
    <w:rsid w:val="00E2216E"/>
    <w:rsid w:val="00E2239E"/>
    <w:rsid w:val="00E2272C"/>
    <w:rsid w:val="00E22FEC"/>
    <w:rsid w:val="00E23403"/>
    <w:rsid w:val="00E23F63"/>
    <w:rsid w:val="00E24B5E"/>
    <w:rsid w:val="00E24BA1"/>
    <w:rsid w:val="00E24C6E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918"/>
    <w:rsid w:val="00E27A96"/>
    <w:rsid w:val="00E30A51"/>
    <w:rsid w:val="00E30EE4"/>
    <w:rsid w:val="00E30F82"/>
    <w:rsid w:val="00E32664"/>
    <w:rsid w:val="00E32C8E"/>
    <w:rsid w:val="00E33261"/>
    <w:rsid w:val="00E33EDC"/>
    <w:rsid w:val="00E345D2"/>
    <w:rsid w:val="00E347D3"/>
    <w:rsid w:val="00E350AE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39E"/>
    <w:rsid w:val="00E43E42"/>
    <w:rsid w:val="00E43FBD"/>
    <w:rsid w:val="00E448B7"/>
    <w:rsid w:val="00E455D9"/>
    <w:rsid w:val="00E4566A"/>
    <w:rsid w:val="00E477D5"/>
    <w:rsid w:val="00E50D81"/>
    <w:rsid w:val="00E50F51"/>
    <w:rsid w:val="00E50F94"/>
    <w:rsid w:val="00E5115D"/>
    <w:rsid w:val="00E51283"/>
    <w:rsid w:val="00E52873"/>
    <w:rsid w:val="00E52B67"/>
    <w:rsid w:val="00E5354E"/>
    <w:rsid w:val="00E53CA2"/>
    <w:rsid w:val="00E53E12"/>
    <w:rsid w:val="00E54362"/>
    <w:rsid w:val="00E54BE2"/>
    <w:rsid w:val="00E55E1A"/>
    <w:rsid w:val="00E56BA8"/>
    <w:rsid w:val="00E57702"/>
    <w:rsid w:val="00E577C7"/>
    <w:rsid w:val="00E577F7"/>
    <w:rsid w:val="00E6008D"/>
    <w:rsid w:val="00E6032B"/>
    <w:rsid w:val="00E607DD"/>
    <w:rsid w:val="00E6084D"/>
    <w:rsid w:val="00E60B06"/>
    <w:rsid w:val="00E60C92"/>
    <w:rsid w:val="00E610B0"/>
    <w:rsid w:val="00E61D90"/>
    <w:rsid w:val="00E628FA"/>
    <w:rsid w:val="00E6341D"/>
    <w:rsid w:val="00E6378C"/>
    <w:rsid w:val="00E639D3"/>
    <w:rsid w:val="00E63E0C"/>
    <w:rsid w:val="00E64158"/>
    <w:rsid w:val="00E6448D"/>
    <w:rsid w:val="00E655C9"/>
    <w:rsid w:val="00E655D1"/>
    <w:rsid w:val="00E65A40"/>
    <w:rsid w:val="00E65C12"/>
    <w:rsid w:val="00E65C56"/>
    <w:rsid w:val="00E660CD"/>
    <w:rsid w:val="00E66292"/>
    <w:rsid w:val="00E667D3"/>
    <w:rsid w:val="00E668C5"/>
    <w:rsid w:val="00E670F8"/>
    <w:rsid w:val="00E70410"/>
    <w:rsid w:val="00E7043E"/>
    <w:rsid w:val="00E70660"/>
    <w:rsid w:val="00E70F0F"/>
    <w:rsid w:val="00E729B9"/>
    <w:rsid w:val="00E72E32"/>
    <w:rsid w:val="00E73B41"/>
    <w:rsid w:val="00E73CB2"/>
    <w:rsid w:val="00E75068"/>
    <w:rsid w:val="00E76292"/>
    <w:rsid w:val="00E76434"/>
    <w:rsid w:val="00E7684C"/>
    <w:rsid w:val="00E76947"/>
    <w:rsid w:val="00E76A3A"/>
    <w:rsid w:val="00E77D11"/>
    <w:rsid w:val="00E80EDE"/>
    <w:rsid w:val="00E81505"/>
    <w:rsid w:val="00E81709"/>
    <w:rsid w:val="00E817BF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BFE"/>
    <w:rsid w:val="00E85E8B"/>
    <w:rsid w:val="00E86315"/>
    <w:rsid w:val="00E865C4"/>
    <w:rsid w:val="00E865CE"/>
    <w:rsid w:val="00E86BCE"/>
    <w:rsid w:val="00E871A9"/>
    <w:rsid w:val="00E8796B"/>
    <w:rsid w:val="00E9025B"/>
    <w:rsid w:val="00E909CE"/>
    <w:rsid w:val="00E90D60"/>
    <w:rsid w:val="00E91223"/>
    <w:rsid w:val="00E915FB"/>
    <w:rsid w:val="00E916C2"/>
    <w:rsid w:val="00E92B77"/>
    <w:rsid w:val="00E93148"/>
    <w:rsid w:val="00E934C8"/>
    <w:rsid w:val="00E93534"/>
    <w:rsid w:val="00E93F89"/>
    <w:rsid w:val="00E93F9D"/>
    <w:rsid w:val="00E941C9"/>
    <w:rsid w:val="00E94274"/>
    <w:rsid w:val="00E9431B"/>
    <w:rsid w:val="00E9470E"/>
    <w:rsid w:val="00E9471B"/>
    <w:rsid w:val="00E957CD"/>
    <w:rsid w:val="00E95964"/>
    <w:rsid w:val="00E959F1"/>
    <w:rsid w:val="00E95C46"/>
    <w:rsid w:val="00E95F7F"/>
    <w:rsid w:val="00E96378"/>
    <w:rsid w:val="00E9667A"/>
    <w:rsid w:val="00E96C53"/>
    <w:rsid w:val="00E96E22"/>
    <w:rsid w:val="00E97228"/>
    <w:rsid w:val="00E97C7F"/>
    <w:rsid w:val="00EA001C"/>
    <w:rsid w:val="00EA0CD1"/>
    <w:rsid w:val="00EA100E"/>
    <w:rsid w:val="00EA141A"/>
    <w:rsid w:val="00EA1790"/>
    <w:rsid w:val="00EA1CE4"/>
    <w:rsid w:val="00EA256A"/>
    <w:rsid w:val="00EA287B"/>
    <w:rsid w:val="00EA4193"/>
    <w:rsid w:val="00EA4684"/>
    <w:rsid w:val="00EA48DB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797"/>
    <w:rsid w:val="00EB23E7"/>
    <w:rsid w:val="00EB2880"/>
    <w:rsid w:val="00EB3280"/>
    <w:rsid w:val="00EB33BE"/>
    <w:rsid w:val="00EB35C1"/>
    <w:rsid w:val="00EB3686"/>
    <w:rsid w:val="00EB381D"/>
    <w:rsid w:val="00EB444B"/>
    <w:rsid w:val="00EB447A"/>
    <w:rsid w:val="00EB4CA8"/>
    <w:rsid w:val="00EB4E31"/>
    <w:rsid w:val="00EB5160"/>
    <w:rsid w:val="00EB58C7"/>
    <w:rsid w:val="00EB5A03"/>
    <w:rsid w:val="00EB5BEA"/>
    <w:rsid w:val="00EB5C85"/>
    <w:rsid w:val="00EB5DC1"/>
    <w:rsid w:val="00EB622A"/>
    <w:rsid w:val="00EB6D85"/>
    <w:rsid w:val="00EB6E93"/>
    <w:rsid w:val="00EB79EA"/>
    <w:rsid w:val="00EB7E56"/>
    <w:rsid w:val="00EB7FCE"/>
    <w:rsid w:val="00EC0799"/>
    <w:rsid w:val="00EC121F"/>
    <w:rsid w:val="00EC1554"/>
    <w:rsid w:val="00EC1B6F"/>
    <w:rsid w:val="00EC2D67"/>
    <w:rsid w:val="00EC3339"/>
    <w:rsid w:val="00EC3E8D"/>
    <w:rsid w:val="00EC42F8"/>
    <w:rsid w:val="00EC470F"/>
    <w:rsid w:val="00EC4989"/>
    <w:rsid w:val="00EC4A1B"/>
    <w:rsid w:val="00EC4C23"/>
    <w:rsid w:val="00EC4EBE"/>
    <w:rsid w:val="00EC5275"/>
    <w:rsid w:val="00EC5971"/>
    <w:rsid w:val="00EC6810"/>
    <w:rsid w:val="00EC76CF"/>
    <w:rsid w:val="00EC77B6"/>
    <w:rsid w:val="00ED06D2"/>
    <w:rsid w:val="00ED0C16"/>
    <w:rsid w:val="00ED0D14"/>
    <w:rsid w:val="00ED0DC7"/>
    <w:rsid w:val="00ED10E0"/>
    <w:rsid w:val="00ED1268"/>
    <w:rsid w:val="00ED1294"/>
    <w:rsid w:val="00ED1DC6"/>
    <w:rsid w:val="00ED209B"/>
    <w:rsid w:val="00ED2787"/>
    <w:rsid w:val="00ED2895"/>
    <w:rsid w:val="00ED2CE2"/>
    <w:rsid w:val="00ED2DE8"/>
    <w:rsid w:val="00ED315B"/>
    <w:rsid w:val="00ED33FC"/>
    <w:rsid w:val="00ED38C9"/>
    <w:rsid w:val="00ED405C"/>
    <w:rsid w:val="00ED4786"/>
    <w:rsid w:val="00ED47EA"/>
    <w:rsid w:val="00ED4A3A"/>
    <w:rsid w:val="00ED4B73"/>
    <w:rsid w:val="00ED4CED"/>
    <w:rsid w:val="00ED51C8"/>
    <w:rsid w:val="00ED55DB"/>
    <w:rsid w:val="00ED5A55"/>
    <w:rsid w:val="00ED5B78"/>
    <w:rsid w:val="00ED5C67"/>
    <w:rsid w:val="00ED5EE0"/>
    <w:rsid w:val="00ED697D"/>
    <w:rsid w:val="00ED6A40"/>
    <w:rsid w:val="00ED6CEC"/>
    <w:rsid w:val="00ED73B9"/>
    <w:rsid w:val="00ED7950"/>
    <w:rsid w:val="00ED7E03"/>
    <w:rsid w:val="00ED7E40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3B5D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5AC"/>
    <w:rsid w:val="00EF2C7C"/>
    <w:rsid w:val="00EF38E6"/>
    <w:rsid w:val="00EF393F"/>
    <w:rsid w:val="00EF5623"/>
    <w:rsid w:val="00EF577C"/>
    <w:rsid w:val="00EF595E"/>
    <w:rsid w:val="00EF5E21"/>
    <w:rsid w:val="00EF6136"/>
    <w:rsid w:val="00EF6256"/>
    <w:rsid w:val="00EF6436"/>
    <w:rsid w:val="00EF67DA"/>
    <w:rsid w:val="00EF6E23"/>
    <w:rsid w:val="00EF7124"/>
    <w:rsid w:val="00EF7384"/>
    <w:rsid w:val="00EF77A6"/>
    <w:rsid w:val="00EF7A05"/>
    <w:rsid w:val="00EF7CBF"/>
    <w:rsid w:val="00EF7CDF"/>
    <w:rsid w:val="00F0044A"/>
    <w:rsid w:val="00F00749"/>
    <w:rsid w:val="00F00EAA"/>
    <w:rsid w:val="00F01B51"/>
    <w:rsid w:val="00F01DAE"/>
    <w:rsid w:val="00F026D8"/>
    <w:rsid w:val="00F02806"/>
    <w:rsid w:val="00F02B98"/>
    <w:rsid w:val="00F02C2E"/>
    <w:rsid w:val="00F03222"/>
    <w:rsid w:val="00F032A4"/>
    <w:rsid w:val="00F03537"/>
    <w:rsid w:val="00F03E14"/>
    <w:rsid w:val="00F03EC4"/>
    <w:rsid w:val="00F03EE0"/>
    <w:rsid w:val="00F0480A"/>
    <w:rsid w:val="00F0499F"/>
    <w:rsid w:val="00F050AC"/>
    <w:rsid w:val="00F05F84"/>
    <w:rsid w:val="00F065D6"/>
    <w:rsid w:val="00F07198"/>
    <w:rsid w:val="00F07575"/>
    <w:rsid w:val="00F0779F"/>
    <w:rsid w:val="00F102C0"/>
    <w:rsid w:val="00F10EB1"/>
    <w:rsid w:val="00F11188"/>
    <w:rsid w:val="00F1174E"/>
    <w:rsid w:val="00F126A8"/>
    <w:rsid w:val="00F1334C"/>
    <w:rsid w:val="00F133E3"/>
    <w:rsid w:val="00F13921"/>
    <w:rsid w:val="00F13F4E"/>
    <w:rsid w:val="00F1404C"/>
    <w:rsid w:val="00F166A2"/>
    <w:rsid w:val="00F170D1"/>
    <w:rsid w:val="00F17A1F"/>
    <w:rsid w:val="00F20241"/>
    <w:rsid w:val="00F206A5"/>
    <w:rsid w:val="00F207CB"/>
    <w:rsid w:val="00F2108C"/>
    <w:rsid w:val="00F211FE"/>
    <w:rsid w:val="00F217F8"/>
    <w:rsid w:val="00F21BAE"/>
    <w:rsid w:val="00F21F12"/>
    <w:rsid w:val="00F22324"/>
    <w:rsid w:val="00F226D8"/>
    <w:rsid w:val="00F2293A"/>
    <w:rsid w:val="00F229DE"/>
    <w:rsid w:val="00F235F7"/>
    <w:rsid w:val="00F2421D"/>
    <w:rsid w:val="00F25241"/>
    <w:rsid w:val="00F26554"/>
    <w:rsid w:val="00F27B4C"/>
    <w:rsid w:val="00F302A5"/>
    <w:rsid w:val="00F304DC"/>
    <w:rsid w:val="00F308B9"/>
    <w:rsid w:val="00F30AA8"/>
    <w:rsid w:val="00F31B00"/>
    <w:rsid w:val="00F32018"/>
    <w:rsid w:val="00F327E4"/>
    <w:rsid w:val="00F32DE5"/>
    <w:rsid w:val="00F332DC"/>
    <w:rsid w:val="00F33402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041"/>
    <w:rsid w:val="00F37882"/>
    <w:rsid w:val="00F37C84"/>
    <w:rsid w:val="00F40BD7"/>
    <w:rsid w:val="00F40E95"/>
    <w:rsid w:val="00F40FB7"/>
    <w:rsid w:val="00F4188C"/>
    <w:rsid w:val="00F41BF7"/>
    <w:rsid w:val="00F429B7"/>
    <w:rsid w:val="00F42BEE"/>
    <w:rsid w:val="00F42CE8"/>
    <w:rsid w:val="00F431D1"/>
    <w:rsid w:val="00F431D3"/>
    <w:rsid w:val="00F4353E"/>
    <w:rsid w:val="00F43A96"/>
    <w:rsid w:val="00F43C74"/>
    <w:rsid w:val="00F43D84"/>
    <w:rsid w:val="00F441F0"/>
    <w:rsid w:val="00F44527"/>
    <w:rsid w:val="00F44F39"/>
    <w:rsid w:val="00F451B7"/>
    <w:rsid w:val="00F4541C"/>
    <w:rsid w:val="00F45782"/>
    <w:rsid w:val="00F45ADC"/>
    <w:rsid w:val="00F45EB2"/>
    <w:rsid w:val="00F46943"/>
    <w:rsid w:val="00F46984"/>
    <w:rsid w:val="00F46C4E"/>
    <w:rsid w:val="00F46CA3"/>
    <w:rsid w:val="00F46E88"/>
    <w:rsid w:val="00F46F7C"/>
    <w:rsid w:val="00F472AA"/>
    <w:rsid w:val="00F500F9"/>
    <w:rsid w:val="00F50491"/>
    <w:rsid w:val="00F504C4"/>
    <w:rsid w:val="00F50BD8"/>
    <w:rsid w:val="00F50C57"/>
    <w:rsid w:val="00F510FD"/>
    <w:rsid w:val="00F511B0"/>
    <w:rsid w:val="00F51433"/>
    <w:rsid w:val="00F5171B"/>
    <w:rsid w:val="00F51A87"/>
    <w:rsid w:val="00F52939"/>
    <w:rsid w:val="00F52B84"/>
    <w:rsid w:val="00F52FE7"/>
    <w:rsid w:val="00F53752"/>
    <w:rsid w:val="00F5388C"/>
    <w:rsid w:val="00F53C32"/>
    <w:rsid w:val="00F54219"/>
    <w:rsid w:val="00F55531"/>
    <w:rsid w:val="00F555C4"/>
    <w:rsid w:val="00F55DB5"/>
    <w:rsid w:val="00F560B4"/>
    <w:rsid w:val="00F5610E"/>
    <w:rsid w:val="00F561BC"/>
    <w:rsid w:val="00F56281"/>
    <w:rsid w:val="00F56594"/>
    <w:rsid w:val="00F56FD0"/>
    <w:rsid w:val="00F57102"/>
    <w:rsid w:val="00F5729B"/>
    <w:rsid w:val="00F57665"/>
    <w:rsid w:val="00F57868"/>
    <w:rsid w:val="00F57A84"/>
    <w:rsid w:val="00F602FE"/>
    <w:rsid w:val="00F610E0"/>
    <w:rsid w:val="00F611D1"/>
    <w:rsid w:val="00F61A15"/>
    <w:rsid w:val="00F62B5F"/>
    <w:rsid w:val="00F6347F"/>
    <w:rsid w:val="00F636E5"/>
    <w:rsid w:val="00F638A8"/>
    <w:rsid w:val="00F63BE9"/>
    <w:rsid w:val="00F644F1"/>
    <w:rsid w:val="00F650C8"/>
    <w:rsid w:val="00F65227"/>
    <w:rsid w:val="00F65810"/>
    <w:rsid w:val="00F65DA6"/>
    <w:rsid w:val="00F65FF2"/>
    <w:rsid w:val="00F6698E"/>
    <w:rsid w:val="00F67417"/>
    <w:rsid w:val="00F674D6"/>
    <w:rsid w:val="00F678A1"/>
    <w:rsid w:val="00F701DB"/>
    <w:rsid w:val="00F71B90"/>
    <w:rsid w:val="00F7215F"/>
    <w:rsid w:val="00F73B04"/>
    <w:rsid w:val="00F75339"/>
    <w:rsid w:val="00F75592"/>
    <w:rsid w:val="00F7599F"/>
    <w:rsid w:val="00F75FB4"/>
    <w:rsid w:val="00F7680D"/>
    <w:rsid w:val="00F769D7"/>
    <w:rsid w:val="00F76C42"/>
    <w:rsid w:val="00F7725C"/>
    <w:rsid w:val="00F7789D"/>
    <w:rsid w:val="00F80241"/>
    <w:rsid w:val="00F80649"/>
    <w:rsid w:val="00F80B9A"/>
    <w:rsid w:val="00F81161"/>
    <w:rsid w:val="00F81F56"/>
    <w:rsid w:val="00F820C3"/>
    <w:rsid w:val="00F82282"/>
    <w:rsid w:val="00F82324"/>
    <w:rsid w:val="00F83041"/>
    <w:rsid w:val="00F83398"/>
    <w:rsid w:val="00F835B8"/>
    <w:rsid w:val="00F835DF"/>
    <w:rsid w:val="00F84093"/>
    <w:rsid w:val="00F84F0B"/>
    <w:rsid w:val="00F85285"/>
    <w:rsid w:val="00F8553D"/>
    <w:rsid w:val="00F85A77"/>
    <w:rsid w:val="00F85EE3"/>
    <w:rsid w:val="00F861A6"/>
    <w:rsid w:val="00F86993"/>
    <w:rsid w:val="00F86AF6"/>
    <w:rsid w:val="00F86F43"/>
    <w:rsid w:val="00F86F8F"/>
    <w:rsid w:val="00F87CD9"/>
    <w:rsid w:val="00F87DF1"/>
    <w:rsid w:val="00F87FBC"/>
    <w:rsid w:val="00F9024D"/>
    <w:rsid w:val="00F9046C"/>
    <w:rsid w:val="00F9121C"/>
    <w:rsid w:val="00F914B7"/>
    <w:rsid w:val="00F9297D"/>
    <w:rsid w:val="00F929A5"/>
    <w:rsid w:val="00F929B7"/>
    <w:rsid w:val="00F9327D"/>
    <w:rsid w:val="00F9388C"/>
    <w:rsid w:val="00F93D24"/>
    <w:rsid w:val="00F94AFD"/>
    <w:rsid w:val="00F94D71"/>
    <w:rsid w:val="00F952BE"/>
    <w:rsid w:val="00F953B3"/>
    <w:rsid w:val="00F9566B"/>
    <w:rsid w:val="00F9576C"/>
    <w:rsid w:val="00F95E5C"/>
    <w:rsid w:val="00F96242"/>
    <w:rsid w:val="00F96714"/>
    <w:rsid w:val="00F96D5B"/>
    <w:rsid w:val="00FA040D"/>
    <w:rsid w:val="00FA0E33"/>
    <w:rsid w:val="00FA144D"/>
    <w:rsid w:val="00FA174C"/>
    <w:rsid w:val="00FA19B4"/>
    <w:rsid w:val="00FA263B"/>
    <w:rsid w:val="00FA2EB1"/>
    <w:rsid w:val="00FA36EB"/>
    <w:rsid w:val="00FA3A6A"/>
    <w:rsid w:val="00FA56CE"/>
    <w:rsid w:val="00FA5EA4"/>
    <w:rsid w:val="00FA6816"/>
    <w:rsid w:val="00FA7142"/>
    <w:rsid w:val="00FA7269"/>
    <w:rsid w:val="00FA75F8"/>
    <w:rsid w:val="00FA7B47"/>
    <w:rsid w:val="00FA7D78"/>
    <w:rsid w:val="00FB0339"/>
    <w:rsid w:val="00FB059B"/>
    <w:rsid w:val="00FB10F0"/>
    <w:rsid w:val="00FB11AC"/>
    <w:rsid w:val="00FB1878"/>
    <w:rsid w:val="00FB1FBE"/>
    <w:rsid w:val="00FB275B"/>
    <w:rsid w:val="00FB2EAD"/>
    <w:rsid w:val="00FB3087"/>
    <w:rsid w:val="00FB31A7"/>
    <w:rsid w:val="00FB3981"/>
    <w:rsid w:val="00FB3A17"/>
    <w:rsid w:val="00FB3AC8"/>
    <w:rsid w:val="00FB3D71"/>
    <w:rsid w:val="00FB3D84"/>
    <w:rsid w:val="00FB437A"/>
    <w:rsid w:val="00FB458B"/>
    <w:rsid w:val="00FB4C59"/>
    <w:rsid w:val="00FB55E0"/>
    <w:rsid w:val="00FB5700"/>
    <w:rsid w:val="00FB5D95"/>
    <w:rsid w:val="00FB633B"/>
    <w:rsid w:val="00FB6430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485"/>
    <w:rsid w:val="00FC3948"/>
    <w:rsid w:val="00FC399F"/>
    <w:rsid w:val="00FC3A66"/>
    <w:rsid w:val="00FC3FAC"/>
    <w:rsid w:val="00FC46D9"/>
    <w:rsid w:val="00FC5AAA"/>
    <w:rsid w:val="00FC5CAE"/>
    <w:rsid w:val="00FC5EA5"/>
    <w:rsid w:val="00FC674E"/>
    <w:rsid w:val="00FC69A5"/>
    <w:rsid w:val="00FC6CB7"/>
    <w:rsid w:val="00FC7724"/>
    <w:rsid w:val="00FC7AD6"/>
    <w:rsid w:val="00FD003B"/>
    <w:rsid w:val="00FD03FA"/>
    <w:rsid w:val="00FD07DF"/>
    <w:rsid w:val="00FD0E6B"/>
    <w:rsid w:val="00FD1A28"/>
    <w:rsid w:val="00FD1E9A"/>
    <w:rsid w:val="00FD229C"/>
    <w:rsid w:val="00FD2873"/>
    <w:rsid w:val="00FD2A30"/>
    <w:rsid w:val="00FD2A7B"/>
    <w:rsid w:val="00FD34DC"/>
    <w:rsid w:val="00FD454A"/>
    <w:rsid w:val="00FD46C9"/>
    <w:rsid w:val="00FD51C2"/>
    <w:rsid w:val="00FD53CF"/>
    <w:rsid w:val="00FD6707"/>
    <w:rsid w:val="00FD67F6"/>
    <w:rsid w:val="00FD6EE2"/>
    <w:rsid w:val="00FD6FC4"/>
    <w:rsid w:val="00FD79BE"/>
    <w:rsid w:val="00FD7B21"/>
    <w:rsid w:val="00FD7C41"/>
    <w:rsid w:val="00FE027F"/>
    <w:rsid w:val="00FE0385"/>
    <w:rsid w:val="00FE07A7"/>
    <w:rsid w:val="00FE0837"/>
    <w:rsid w:val="00FE0E16"/>
    <w:rsid w:val="00FE142D"/>
    <w:rsid w:val="00FE1B67"/>
    <w:rsid w:val="00FE1C0E"/>
    <w:rsid w:val="00FE20E1"/>
    <w:rsid w:val="00FE252E"/>
    <w:rsid w:val="00FE3D1F"/>
    <w:rsid w:val="00FE3D7C"/>
    <w:rsid w:val="00FE402B"/>
    <w:rsid w:val="00FE45CA"/>
    <w:rsid w:val="00FE4654"/>
    <w:rsid w:val="00FE4C47"/>
    <w:rsid w:val="00FE4E49"/>
    <w:rsid w:val="00FE4E65"/>
    <w:rsid w:val="00FE5735"/>
    <w:rsid w:val="00FE5B7A"/>
    <w:rsid w:val="00FE6998"/>
    <w:rsid w:val="00FE7908"/>
    <w:rsid w:val="00FE7D19"/>
    <w:rsid w:val="00FE7D94"/>
    <w:rsid w:val="00FF0550"/>
    <w:rsid w:val="00FF0594"/>
    <w:rsid w:val="00FF05F7"/>
    <w:rsid w:val="00FF0683"/>
    <w:rsid w:val="00FF074B"/>
    <w:rsid w:val="00FF0E01"/>
    <w:rsid w:val="00FF116E"/>
    <w:rsid w:val="00FF12F1"/>
    <w:rsid w:val="00FF13E1"/>
    <w:rsid w:val="00FF1CF4"/>
    <w:rsid w:val="00FF203A"/>
    <w:rsid w:val="00FF25B9"/>
    <w:rsid w:val="00FF2822"/>
    <w:rsid w:val="00FF315C"/>
    <w:rsid w:val="00FF3486"/>
    <w:rsid w:val="00FF3518"/>
    <w:rsid w:val="00FF4366"/>
    <w:rsid w:val="00FF53EF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,Car,Footnote Text Blue,Footnote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Car Diagrama,Footnote Text Blue Diagrama,Footnote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1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1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D41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0F1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B558A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C25F86"/>
  </w:style>
  <w:style w:type="table" w:customStyle="1" w:styleId="TableNormal1">
    <w:name w:val="Table Normal1"/>
    <w:rsid w:val="00C25F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C25F8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60606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Lentelstinklelis4">
    <w:name w:val="Lentelės tinklelis4"/>
    <w:basedOn w:val="prastojilentel"/>
    <w:next w:val="Lentelstinklelis"/>
    <w:uiPriority w:val="39"/>
    <w:rsid w:val="00C25F86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rastasistekstasDiagrama">
    <w:name w:val="Paprastasis tekstas Diagrama"/>
    <w:link w:val="Paprastasistekstas"/>
    <w:semiHidden/>
    <w:locked/>
    <w:rsid w:val="00C25F86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C25F86"/>
    <w:pPr>
      <w:spacing w:after="0" w:line="240" w:lineRule="auto"/>
    </w:pPr>
    <w:rPr>
      <w:rFonts w:ascii="Courier New" w:hAnsi="Courier New" w:cs="Courier New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C25F86"/>
    <w:rPr>
      <w:rFonts w:ascii="Consolas" w:hAnsi="Consolas"/>
    </w:rPr>
  </w:style>
  <w:style w:type="character" w:customStyle="1" w:styleId="CharStyle5">
    <w:name w:val="Char Style 5"/>
    <w:basedOn w:val="Numatytasispastraiposriftas"/>
    <w:link w:val="Style4"/>
    <w:locked/>
    <w:rsid w:val="00C25F86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rsid w:val="00C25F86"/>
    <w:pPr>
      <w:shd w:val="clear" w:color="auto" w:fill="FFFFFF"/>
      <w:spacing w:before="240" w:after="0" w:line="240" w:lineRule="auto"/>
    </w:pPr>
    <w:rPr>
      <w:spacing w:val="10"/>
    </w:rPr>
  </w:style>
  <w:style w:type="paragraph" w:customStyle="1" w:styleId="Sraopastraipa1">
    <w:name w:val="Sąrašo pastraipa1"/>
    <w:basedOn w:val="prastasis"/>
    <w:qFormat/>
    <w:rsid w:val="00C25F8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Style1Char">
    <w:name w:val="Style1 Char"/>
    <w:link w:val="Style1"/>
    <w:locked/>
    <w:rsid w:val="00C25F86"/>
    <w:rPr>
      <w:sz w:val="24"/>
    </w:rPr>
  </w:style>
  <w:style w:type="paragraph" w:customStyle="1" w:styleId="Style1">
    <w:name w:val="Style1"/>
    <w:basedOn w:val="prastasis"/>
    <w:link w:val="Style1Char"/>
    <w:rsid w:val="00C25F86"/>
    <w:pPr>
      <w:numPr>
        <w:numId w:val="3"/>
      </w:numPr>
      <w:spacing w:after="0" w:line="240" w:lineRule="auto"/>
    </w:pPr>
    <w:rPr>
      <w:sz w:val="24"/>
    </w:rPr>
  </w:style>
  <w:style w:type="paragraph" w:customStyle="1" w:styleId="Number111">
    <w:name w:val="Number 1.1.1"/>
    <w:basedOn w:val="prastasis"/>
    <w:autoRedefine/>
    <w:qFormat/>
    <w:rsid w:val="00C25F86"/>
    <w:pPr>
      <w:tabs>
        <w:tab w:val="left" w:pos="426"/>
        <w:tab w:val="left" w:pos="851"/>
      </w:tabs>
      <w:spacing w:after="0" w:line="320" w:lineRule="exact"/>
      <w:ind w:left="284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979E8"/>
    <w:rPr>
      <w:color w:val="808080"/>
      <w:shd w:val="clear" w:color="auto" w:fill="E6E6E6"/>
    </w:rPr>
  </w:style>
  <w:style w:type="character" w:customStyle="1" w:styleId="Paminjimas1">
    <w:name w:val="Paminėjimas1"/>
    <w:basedOn w:val="Numatytasispastraiposriftas"/>
    <w:uiPriority w:val="99"/>
    <w:unhideWhenUsed/>
    <w:rsid w:val="007979E8"/>
    <w:rPr>
      <w:color w:val="2B579A"/>
      <w:shd w:val="clear" w:color="auto" w:fill="E6E6E6"/>
    </w:rPr>
  </w:style>
  <w:style w:type="table" w:customStyle="1" w:styleId="Lentelstinklelis5">
    <w:name w:val="Lentelės tinklelis5"/>
    <w:basedOn w:val="prastojilentel"/>
    <w:next w:val="Lentelstinklelis"/>
    <w:uiPriority w:val="39"/>
    <w:rsid w:val="00B15B4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Sraonra"/>
    <w:uiPriority w:val="99"/>
    <w:semiHidden/>
    <w:unhideWhenUsed/>
    <w:rsid w:val="00705654"/>
  </w:style>
  <w:style w:type="paragraph" w:customStyle="1" w:styleId="Stilius5">
    <w:name w:val="Stilius5"/>
    <w:basedOn w:val="prastasis"/>
    <w:link w:val="Stilius5Diagrama"/>
    <w:qFormat/>
    <w:rsid w:val="007056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bodytext">
    <w:name w:val="bodytext"/>
    <w:basedOn w:val="prastasis"/>
    <w:rsid w:val="0070565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ilius3">
    <w:name w:val="Stilius3"/>
    <w:basedOn w:val="prastasis"/>
    <w:link w:val="Stilius3Diagrama"/>
    <w:qFormat/>
    <w:rsid w:val="00705654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8Char">
    <w:name w:val="Heading 8 Char"/>
    <w:locked/>
    <w:rsid w:val="00705654"/>
    <w:rPr>
      <w:rFonts w:ascii="Times New Roman" w:hAnsi="Times New Roman" w:cs="Times New Roman"/>
      <w:b/>
      <w:sz w:val="18"/>
      <w:lang w:eastAsia="en-US"/>
    </w:rPr>
  </w:style>
  <w:style w:type="paragraph" w:customStyle="1" w:styleId="Stilius1">
    <w:name w:val="Stilius1"/>
    <w:basedOn w:val="prastasis"/>
    <w:link w:val="Stilius1Diagrama"/>
    <w:autoRedefine/>
    <w:qFormat/>
    <w:rsid w:val="00236774"/>
    <w:pPr>
      <w:tabs>
        <w:tab w:val="left" w:pos="284"/>
        <w:tab w:val="left" w:pos="426"/>
      </w:tabs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FontStyle23">
    <w:name w:val="Font Style23"/>
    <w:uiPriority w:val="99"/>
    <w:rsid w:val="0070565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705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6Char">
    <w:name w:val="Heading 6 Char"/>
    <w:locked/>
    <w:rsid w:val="00705654"/>
    <w:rPr>
      <w:rFonts w:ascii="Times New Roman" w:hAnsi="Times New Roman" w:cs="Times New Roman"/>
      <w:b/>
      <w:sz w:val="36"/>
      <w:lang w:eastAsia="en-US"/>
    </w:rPr>
  </w:style>
  <w:style w:type="paragraph" w:customStyle="1" w:styleId="Bodytxt">
    <w:name w:val="Bodytxt"/>
    <w:basedOn w:val="prastasis"/>
    <w:rsid w:val="0070565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styleId="Pagrindiniotekstotrauka">
    <w:name w:val="Body Text Indent"/>
    <w:basedOn w:val="prastasis"/>
    <w:link w:val="PagrindiniotekstotraukaDiagrama"/>
    <w:unhideWhenUsed/>
    <w:rsid w:val="00705654"/>
    <w:pPr>
      <w:spacing w:after="120" w:line="240" w:lineRule="auto"/>
      <w:ind w:left="283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05654"/>
    <w:rPr>
      <w:rFonts w:ascii="Calibri" w:eastAsia="Times New Roman" w:hAnsi="Calibri" w:cs="Times New Roman"/>
      <w:sz w:val="22"/>
      <w:szCs w:val="22"/>
      <w:lang w:eastAsia="en-US"/>
    </w:rPr>
  </w:style>
  <w:style w:type="table" w:customStyle="1" w:styleId="Lentelstinklelis6">
    <w:name w:val="Lentelės tinklelis6"/>
    <w:basedOn w:val="prastojilentel"/>
    <w:next w:val="Lentelstinklelis"/>
    <w:uiPriority w:val="39"/>
    <w:rsid w:val="0070565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link w:val="Stilius3"/>
    <w:locked/>
    <w:rsid w:val="00705654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st1">
    <w:name w:val="st1"/>
    <w:basedOn w:val="Numatytasispastraiposriftas"/>
    <w:rsid w:val="00705654"/>
  </w:style>
  <w:style w:type="paragraph" w:customStyle="1" w:styleId="BodyText1">
    <w:name w:val="Body Text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Text11">
    <w:name w:val="Body Text1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prastasis1">
    <w:name w:val="Įprastasis1"/>
    <w:rsid w:val="00705654"/>
    <w:pPr>
      <w:widowControl w:val="0"/>
      <w:suppressAutoHyphens/>
      <w:spacing w:after="200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character" w:customStyle="1" w:styleId="Stilius5Diagrama">
    <w:name w:val="Stilius5 Diagrama"/>
    <w:link w:val="Stilius5"/>
    <w:locked/>
    <w:rsid w:val="00705654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Stilius1Diagrama">
    <w:name w:val="Stilius1 Diagrama"/>
    <w:link w:val="Stilius1"/>
    <w:locked/>
    <w:rsid w:val="00236774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Stilius4">
    <w:name w:val="Stilius4"/>
    <w:basedOn w:val="prastasis"/>
    <w:rsid w:val="00705654"/>
    <w:pPr>
      <w:numPr>
        <w:numId w:val="4"/>
      </w:numPr>
      <w:spacing w:before="200" w:after="0"/>
      <w:ind w:hanging="578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W8Num5z0">
    <w:name w:val="WW8Num5z0"/>
    <w:rsid w:val="00705654"/>
  </w:style>
  <w:style w:type="paragraph" w:customStyle="1" w:styleId="sutartis">
    <w:name w:val="sutartis"/>
    <w:basedOn w:val="prastasis"/>
    <w:uiPriority w:val="99"/>
    <w:rsid w:val="00705654"/>
    <w:pPr>
      <w:widowControl w:val="0"/>
      <w:spacing w:after="120" w:line="240" w:lineRule="atLeast"/>
      <w:ind w:left="426" w:right="11" w:hanging="426"/>
      <w:jc w:val="both"/>
    </w:pPr>
    <w:rPr>
      <w:rFonts w:ascii="!_Times" w:eastAsia="Times New Roman" w:hAnsi="!_Times" w:cs="Times New Roman"/>
      <w:sz w:val="22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705654"/>
    <w:rPr>
      <w:rFonts w:ascii="TimesLT" w:hAnsi="TimesLT"/>
      <w:sz w:val="24"/>
      <w:lang w:val="en-US"/>
    </w:rPr>
  </w:style>
  <w:style w:type="paragraph" w:customStyle="1" w:styleId="Pagrindinistekstas1">
    <w:name w:val="Pagrindinis tekstas1"/>
    <w:link w:val="BodytextChar"/>
    <w:rsid w:val="00705654"/>
    <w:pPr>
      <w:snapToGrid w:val="0"/>
      <w:spacing w:after="0" w:line="240" w:lineRule="auto"/>
      <w:ind w:firstLine="312"/>
      <w:jc w:val="both"/>
    </w:pPr>
    <w:rPr>
      <w:rFonts w:ascii="TimesLT" w:hAnsi="TimesLT"/>
      <w:sz w:val="24"/>
      <w:lang w:val="en-US"/>
    </w:rPr>
  </w:style>
  <w:style w:type="paragraph" w:customStyle="1" w:styleId="Statja">
    <w:name w:val="Statja"/>
    <w:basedOn w:val="prastasis"/>
    <w:rsid w:val="0070565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character" w:customStyle="1" w:styleId="acopre1">
    <w:name w:val="acopre1"/>
    <w:basedOn w:val="Numatytasispastraiposriftas"/>
    <w:rsid w:val="00705654"/>
  </w:style>
  <w:style w:type="character" w:customStyle="1" w:styleId="qu">
    <w:name w:val="qu"/>
    <w:basedOn w:val="Numatytasispastraiposriftas"/>
    <w:rsid w:val="00705654"/>
  </w:style>
  <w:style w:type="character" w:customStyle="1" w:styleId="go">
    <w:name w:val="go"/>
    <w:basedOn w:val="Numatytasispastraiposriftas"/>
    <w:rsid w:val="00705654"/>
  </w:style>
  <w:style w:type="paragraph" w:customStyle="1" w:styleId="1">
    <w:name w:val="Стиль1"/>
    <w:basedOn w:val="prastasis"/>
    <w:rsid w:val="00A724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5633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Puslapionumeris">
    <w:name w:val="page number"/>
    <w:basedOn w:val="Numatytasispastraiposriftas"/>
    <w:rsid w:val="007E159F"/>
  </w:style>
  <w:style w:type="paragraph" w:customStyle="1" w:styleId="Paraai">
    <w:name w:val="Parašai"/>
    <w:basedOn w:val="prastasis"/>
    <w:rsid w:val="007E159F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lyg">
    <w:name w:val="3 lyg"/>
    <w:basedOn w:val="prastasis"/>
    <w:link w:val="3lygDiagrama"/>
    <w:qFormat/>
    <w:rsid w:val="007E159F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lygDiagrama">
    <w:name w:val="3 lyg Diagrama"/>
    <w:link w:val="3lyg"/>
    <w:rsid w:val="007E159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0">
    <w:name w:val="Стиль3"/>
    <w:basedOn w:val="prastasis"/>
    <w:rsid w:val="007E159F"/>
    <w:pPr>
      <w:spacing w:after="200"/>
      <w:jc w:val="center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E159F"/>
    <w:pPr>
      <w:spacing w:after="200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E159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2">
    <w:name w:val="Body Text 2"/>
    <w:basedOn w:val="prastasis"/>
    <w:link w:val="Pagrindinistekstas2Diagrama"/>
    <w:rsid w:val="007E159F"/>
    <w:pPr>
      <w:spacing w:after="200"/>
      <w:jc w:val="center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E159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customStyle="1" w:styleId="NumPar1">
    <w:name w:val="NumPar 1"/>
    <w:basedOn w:val="prastasis"/>
    <w:next w:val="prastasis"/>
    <w:rsid w:val="007E159F"/>
    <w:pPr>
      <w:tabs>
        <w:tab w:val="num" w:pos="360"/>
      </w:tabs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entrBoldm">
    <w:name w:val="CentrBoldm"/>
    <w:basedOn w:val="prastasis"/>
    <w:rsid w:val="007E159F"/>
    <w:pPr>
      <w:autoSpaceDE w:val="0"/>
      <w:autoSpaceDN w:val="0"/>
      <w:adjustRightInd w:val="0"/>
      <w:spacing w:after="200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atvirtinta">
    <w:name w:val="Patvirtinta"/>
    <w:rsid w:val="007E159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AZAS">
    <w:name w:val="MAZAS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rsid w:val="007E1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E159F"/>
    <w:rPr>
      <w:rFonts w:ascii="Courier New" w:eastAsia="Times New Roman" w:hAnsi="Courier New" w:cs="Courier New"/>
      <w:sz w:val="20"/>
      <w:szCs w:val="20"/>
    </w:rPr>
  </w:style>
  <w:style w:type="character" w:customStyle="1" w:styleId="DiagramaDiagrama">
    <w:name w:val="Diagrama Diagrama"/>
    <w:rsid w:val="007E159F"/>
    <w:rPr>
      <w:sz w:val="24"/>
      <w:lang w:val="lt-LT" w:eastAsia="en-US" w:bidi="ar-SA"/>
    </w:rPr>
  </w:style>
  <w:style w:type="character" w:customStyle="1" w:styleId="DiagramaDiagrama5">
    <w:name w:val="Diagrama Diagrama5"/>
    <w:locked/>
    <w:rsid w:val="007E159F"/>
    <w:rPr>
      <w:sz w:val="24"/>
      <w:lang w:val="lt-LT" w:eastAsia="en-US" w:bidi="ar-SA"/>
    </w:rPr>
  </w:style>
  <w:style w:type="paragraph" w:customStyle="1" w:styleId="Linija">
    <w:name w:val="Linija"/>
    <w:basedOn w:val="MAZAS"/>
    <w:rsid w:val="007E159F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7E159F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ok1">
    <w:name w:val="Dok1"/>
    <w:basedOn w:val="prastasis"/>
    <w:rsid w:val="007E159F"/>
    <w:pPr>
      <w:tabs>
        <w:tab w:val="num" w:pos="4139"/>
      </w:tabs>
      <w:spacing w:after="200"/>
      <w:ind w:left="3686" w:firstLine="454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Body">
    <w:name w:val="Body"/>
    <w:rsid w:val="007E159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n-US"/>
    </w:rPr>
  </w:style>
  <w:style w:type="paragraph" w:customStyle="1" w:styleId="Pagrindiniotekstotrauka31">
    <w:name w:val="Pagrindinio teksto įtrauka 31"/>
    <w:basedOn w:val="prastasis"/>
    <w:uiPriority w:val="99"/>
    <w:rsid w:val="007E159F"/>
    <w:pPr>
      <w:suppressAutoHyphens/>
      <w:overflowPunct w:val="0"/>
      <w:autoSpaceDE w:val="0"/>
      <w:spacing w:after="200"/>
      <w:ind w:firstLine="1134"/>
      <w:jc w:val="both"/>
    </w:pPr>
    <w:rPr>
      <w:rFonts w:ascii="TimesLT" w:eastAsia="Times New Roman" w:hAnsi="TimesLT" w:cs="Times New Roman"/>
      <w:sz w:val="24"/>
      <w:szCs w:val="20"/>
      <w:lang w:eastAsia="ar-SA"/>
    </w:rPr>
  </w:style>
  <w:style w:type="paragraph" w:customStyle="1" w:styleId="font5">
    <w:name w:val="font5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prastasis"/>
    <w:rsid w:val="007E15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69">
    <w:name w:val="xl69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70">
    <w:name w:val="xl70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prastasis"/>
    <w:rsid w:val="007E15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7">
    <w:name w:val="xl7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9">
    <w:name w:val="xl79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prastasis"/>
    <w:rsid w:val="007E159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prastasis"/>
    <w:rsid w:val="007E159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prastasis"/>
    <w:rsid w:val="007E159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prastasis"/>
    <w:rsid w:val="007E159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prastasis"/>
    <w:rsid w:val="007E159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prastasis"/>
    <w:rsid w:val="007E159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prastasis"/>
    <w:rsid w:val="007E159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prastasis"/>
    <w:rsid w:val="007E159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prastasis"/>
    <w:rsid w:val="007E159F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prastasis"/>
    <w:rsid w:val="007E159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prastasis"/>
    <w:rsid w:val="007E159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prastasis"/>
    <w:rsid w:val="007E159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0">
    <w:name w:val="sraopastraipa1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ius30">
    <w:name w:val="stilius3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11">
    <w:name w:val="Sąrašo nėra11"/>
    <w:next w:val="Sraonra"/>
    <w:uiPriority w:val="99"/>
    <w:semiHidden/>
    <w:unhideWhenUsed/>
    <w:rsid w:val="007E159F"/>
  </w:style>
  <w:style w:type="table" w:customStyle="1" w:styleId="Lentelstinklelis11">
    <w:name w:val="Lentelės tinklelis1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7E159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Hyperlink1">
    <w:name w:val="Hyperlink1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ydpbaaac927msonormal">
    <w:name w:val="ydpbaaac927msonormal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KomentarotekstasDiagrama1">
    <w:name w:val="Komentaro tekstas Diagrama1"/>
    <w:uiPriority w:val="99"/>
    <w:semiHidden/>
    <w:rsid w:val="007E159F"/>
    <w:rPr>
      <w:lang w:eastAsia="ar-SA"/>
    </w:rPr>
  </w:style>
  <w:style w:type="table" w:customStyle="1" w:styleId="Lentelstinklelis41">
    <w:name w:val="Lentelės tinklelis41"/>
    <w:basedOn w:val="prastojilentel"/>
    <w:next w:val="Lentelstinklelis"/>
    <w:uiPriority w:val="39"/>
    <w:rsid w:val="007E159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msonormal">
    <w:name w:val="v1msonormal"/>
    <w:basedOn w:val="prastasis"/>
    <w:rsid w:val="004D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3">
    <w:name w:val="Sąrašo nėra3"/>
    <w:next w:val="Sraonra"/>
    <w:uiPriority w:val="99"/>
    <w:semiHidden/>
    <w:unhideWhenUsed/>
    <w:rsid w:val="001C543D"/>
  </w:style>
  <w:style w:type="table" w:customStyle="1" w:styleId="Lentelstinklelis7">
    <w:name w:val="Lentelės tinklelis7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trat21">
    <w:name w:val="Antraštė 21"/>
    <w:basedOn w:val="prastasis"/>
    <w:next w:val="prastasis"/>
    <w:uiPriority w:val="9"/>
    <w:semiHidden/>
    <w:unhideWhenUsed/>
    <w:qFormat/>
    <w:rsid w:val="001C543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eastAsia="zh-CN"/>
    </w:rPr>
  </w:style>
  <w:style w:type="numbering" w:customStyle="1" w:styleId="Sraonra111">
    <w:name w:val="Sąrašo nėra111"/>
    <w:next w:val="Sraonra"/>
    <w:uiPriority w:val="99"/>
    <w:semiHidden/>
    <w:unhideWhenUsed/>
    <w:rsid w:val="001C543D"/>
  </w:style>
  <w:style w:type="paragraph" w:customStyle="1" w:styleId="prastasiniatinklio1">
    <w:name w:val="Įprastas (žiniatinklio)1"/>
    <w:basedOn w:val="prastasis"/>
    <w:next w:val="prastasiniatinklio"/>
    <w:uiPriority w:val="99"/>
    <w:semiHidden/>
    <w:unhideWhenUsed/>
    <w:rsid w:val="001C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iagrama11">
    <w:name w:val="Diagrama11"/>
    <w:basedOn w:val="prastasis"/>
    <w:next w:val="Puslapioinaostekstas"/>
    <w:uiPriority w:val="99"/>
    <w:unhideWhenUsed/>
    <w:rsid w:val="001C543D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numbering" w:customStyle="1" w:styleId="Sraonra21">
    <w:name w:val="Sąrašo nėra21"/>
    <w:next w:val="Sraonra"/>
    <w:uiPriority w:val="99"/>
    <w:semiHidden/>
    <w:unhideWhenUsed/>
    <w:rsid w:val="001C543D"/>
  </w:style>
  <w:style w:type="numbering" w:customStyle="1" w:styleId="Sraonra1111">
    <w:name w:val="Sąrašo nėra1111"/>
    <w:next w:val="Sraonra"/>
    <w:uiPriority w:val="99"/>
    <w:semiHidden/>
    <w:unhideWhenUsed/>
    <w:rsid w:val="001C543D"/>
  </w:style>
  <w:style w:type="numbering" w:customStyle="1" w:styleId="Sraonra11111">
    <w:name w:val="Sąrašo nėra11111"/>
    <w:next w:val="Sraonra"/>
    <w:uiPriority w:val="99"/>
    <w:semiHidden/>
    <w:unhideWhenUsed/>
    <w:rsid w:val="001C543D"/>
  </w:style>
  <w:style w:type="character" w:customStyle="1" w:styleId="Antrat2Diagrama1">
    <w:name w:val="Antraštė 2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16"/>
      <w:szCs w:val="16"/>
      <w:lang w:eastAsia="en-US"/>
    </w:rPr>
  </w:style>
  <w:style w:type="numbering" w:customStyle="1" w:styleId="Sraonra4">
    <w:name w:val="Sąrašo nėra4"/>
    <w:next w:val="Sraonra"/>
    <w:uiPriority w:val="99"/>
    <w:semiHidden/>
    <w:unhideWhenUsed/>
    <w:rsid w:val="001C543D"/>
  </w:style>
  <w:style w:type="table" w:customStyle="1" w:styleId="Lentelstinklelis8">
    <w:name w:val="Lentelės tinklelis8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">
    <w:name w:val="Sąrašo nėra12"/>
    <w:next w:val="Sraonra"/>
    <w:uiPriority w:val="99"/>
    <w:semiHidden/>
    <w:unhideWhenUsed/>
    <w:rsid w:val="001C543D"/>
  </w:style>
  <w:style w:type="numbering" w:customStyle="1" w:styleId="Sraonra112">
    <w:name w:val="Sąrašo nėra112"/>
    <w:next w:val="Sraonra"/>
    <w:uiPriority w:val="99"/>
    <w:semiHidden/>
    <w:unhideWhenUsed/>
    <w:rsid w:val="001C543D"/>
  </w:style>
  <w:style w:type="table" w:customStyle="1" w:styleId="Lentelstinklelis32">
    <w:name w:val="Lentelės tinklelis32"/>
    <w:basedOn w:val="prastojilentel"/>
    <w:next w:val="Lentelstinklelis"/>
    <w:rsid w:val="001C5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1C543D"/>
  </w:style>
  <w:style w:type="numbering" w:customStyle="1" w:styleId="Sraonra1112">
    <w:name w:val="Sąrašo nėra1112"/>
    <w:next w:val="Sraonra"/>
    <w:uiPriority w:val="99"/>
    <w:semiHidden/>
    <w:unhideWhenUsed/>
    <w:rsid w:val="001C543D"/>
  </w:style>
  <w:style w:type="numbering" w:customStyle="1" w:styleId="Sraonra11112">
    <w:name w:val="Sąrašo nėra11112"/>
    <w:next w:val="Sraonra"/>
    <w:uiPriority w:val="99"/>
    <w:semiHidden/>
    <w:unhideWhenUsed/>
    <w:rsid w:val="001C543D"/>
  </w:style>
  <w:style w:type="numbering" w:customStyle="1" w:styleId="Sraonra5">
    <w:name w:val="Sąrašo nėra5"/>
    <w:next w:val="Sraonra"/>
    <w:uiPriority w:val="99"/>
    <w:semiHidden/>
    <w:unhideWhenUsed/>
    <w:rsid w:val="001C543D"/>
  </w:style>
  <w:style w:type="paragraph" w:customStyle="1" w:styleId="Appendix1">
    <w:name w:val="Appendix1"/>
    <w:basedOn w:val="prastasis"/>
    <w:next w:val="prastasis"/>
    <w:qFormat/>
    <w:rsid w:val="001C543D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="Calibri Light" w:eastAsia="Calibri Light" w:hAnsi="Calibri Light" w:cs="Times New Roman"/>
      <w:color w:val="262626"/>
      <w:kern w:val="2"/>
      <w:sz w:val="40"/>
      <w:szCs w:val="40"/>
      <w:lang w:eastAsia="en-US"/>
      <w14:ligatures w14:val="standardContextual"/>
    </w:rPr>
  </w:style>
  <w:style w:type="paragraph" w:customStyle="1" w:styleId="TitleHeader21">
    <w:name w:val="Title Header21"/>
    <w:basedOn w:val="prastasis"/>
    <w:next w:val="prastasis"/>
    <w:unhideWhenUsed/>
    <w:qFormat/>
    <w:rsid w:val="001C543D"/>
    <w:pPr>
      <w:keepNext/>
      <w:keepLines/>
      <w:spacing w:before="120" w:after="0" w:line="240" w:lineRule="auto"/>
      <w:outlineLvl w:val="1"/>
    </w:pPr>
    <w:rPr>
      <w:rFonts w:ascii="Calibri Light" w:eastAsia="Calibri Light" w:hAnsi="Calibri Light" w:cs="Times New Roman"/>
      <w:color w:val="ED7D31"/>
      <w:sz w:val="36"/>
      <w:szCs w:val="36"/>
    </w:rPr>
  </w:style>
  <w:style w:type="paragraph" w:customStyle="1" w:styleId="Sub-ClauseParagraph1">
    <w:name w:val="Sub-Clause 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2"/>
    </w:pPr>
    <w:rPr>
      <w:rFonts w:ascii="Calibri Light" w:eastAsia="Calibri Light" w:hAnsi="Calibri Light" w:cs="Times New Roman"/>
      <w:color w:val="C45911"/>
      <w:sz w:val="32"/>
      <w:szCs w:val="32"/>
    </w:rPr>
  </w:style>
  <w:style w:type="paragraph" w:customStyle="1" w:styleId="Sub-ClauseSub-paragraph1">
    <w:name w:val="Sub-Clause Sub-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3"/>
    </w:pPr>
    <w:rPr>
      <w:rFonts w:ascii="Calibri Light" w:eastAsia="Calibri Light" w:hAnsi="Calibri Light" w:cs="Times New Roman"/>
      <w:i/>
      <w:iCs/>
      <w:color w:val="833C0B"/>
      <w:sz w:val="28"/>
      <w:szCs w:val="28"/>
    </w:rPr>
  </w:style>
  <w:style w:type="paragraph" w:customStyle="1" w:styleId="Antrat51">
    <w:name w:val="Antraštė 5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4"/>
    </w:pPr>
    <w:rPr>
      <w:rFonts w:ascii="Calibri Light" w:eastAsia="Calibri Light" w:hAnsi="Calibri Light" w:cs="Times New Roman"/>
      <w:color w:val="C45911"/>
      <w:sz w:val="24"/>
      <w:szCs w:val="24"/>
    </w:rPr>
  </w:style>
  <w:style w:type="paragraph" w:customStyle="1" w:styleId="Antrat61">
    <w:name w:val="Antraštė 6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5"/>
    </w:pPr>
    <w:rPr>
      <w:rFonts w:ascii="Calibri Light" w:eastAsia="Calibri Light" w:hAnsi="Calibri Light" w:cs="Times New Roman"/>
      <w:i/>
      <w:iCs/>
      <w:color w:val="833C0B"/>
      <w:sz w:val="24"/>
      <w:szCs w:val="24"/>
    </w:rPr>
  </w:style>
  <w:style w:type="paragraph" w:customStyle="1" w:styleId="Antrat71">
    <w:name w:val="Antraštė 7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6"/>
    </w:pPr>
    <w:rPr>
      <w:rFonts w:ascii="Calibri Light" w:eastAsia="Calibri Light" w:hAnsi="Calibri Light" w:cs="Times New Roman"/>
      <w:b/>
      <w:bCs/>
      <w:color w:val="833C0B"/>
      <w:sz w:val="22"/>
      <w:szCs w:val="22"/>
    </w:rPr>
  </w:style>
  <w:style w:type="paragraph" w:customStyle="1" w:styleId="Antrat81">
    <w:name w:val="Antraštė 8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7"/>
    </w:pPr>
    <w:rPr>
      <w:rFonts w:ascii="Calibri Light" w:eastAsia="Calibri Light" w:hAnsi="Calibri Light" w:cs="Times New Roman"/>
      <w:color w:val="833C0B"/>
      <w:sz w:val="22"/>
      <w:szCs w:val="22"/>
    </w:rPr>
  </w:style>
  <w:style w:type="paragraph" w:customStyle="1" w:styleId="Antrat91">
    <w:name w:val="Antraštė 9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8"/>
    </w:pPr>
    <w:rPr>
      <w:rFonts w:ascii="Calibri Light" w:eastAsia="Calibri Light" w:hAnsi="Calibri Light" w:cs="Times New Roman"/>
      <w:i/>
      <w:iCs/>
      <w:color w:val="833C0B"/>
      <w:sz w:val="22"/>
      <w:szCs w:val="22"/>
    </w:rPr>
  </w:style>
  <w:style w:type="numbering" w:customStyle="1" w:styleId="Sraonra13">
    <w:name w:val="Sąrašo nėra13"/>
    <w:next w:val="Sraonra"/>
    <w:uiPriority w:val="99"/>
    <w:semiHidden/>
    <w:unhideWhenUsed/>
    <w:rsid w:val="001C543D"/>
  </w:style>
  <w:style w:type="paragraph" w:customStyle="1" w:styleId="Paantrat1">
    <w:name w:val="Paantraštė1"/>
    <w:basedOn w:val="prastasis"/>
    <w:next w:val="prastasis"/>
    <w:uiPriority w:val="11"/>
    <w:qFormat/>
    <w:rsid w:val="001C543D"/>
    <w:pPr>
      <w:numPr>
        <w:ilvl w:val="1"/>
      </w:numPr>
      <w:spacing w:after="240"/>
    </w:pPr>
    <w:rPr>
      <w:rFonts w:eastAsia="Calibri"/>
      <w:caps/>
      <w:color w:val="404040"/>
      <w:spacing w:val="20"/>
      <w:sz w:val="28"/>
      <w:szCs w:val="28"/>
    </w:rPr>
  </w:style>
  <w:style w:type="table" w:customStyle="1" w:styleId="Lentelstinklelis9">
    <w:name w:val="Lentelės tinklelis9"/>
    <w:basedOn w:val="prastojilentel"/>
    <w:next w:val="Lentelstinklelis"/>
    <w:rsid w:val="001C543D"/>
    <w:pPr>
      <w:spacing w:after="0" w:line="240" w:lineRule="auto"/>
    </w:pPr>
    <w:rPr>
      <w:rFonts w:ascii="Times New Roman" w:eastAsia="Calibri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rykuspabraukimas1">
    <w:name w:val="Neryškus pabraukimas1"/>
    <w:basedOn w:val="Numatytasispastraiposriftas"/>
    <w:uiPriority w:val="19"/>
    <w:qFormat/>
    <w:rsid w:val="001C543D"/>
    <w:rPr>
      <w:i/>
      <w:iCs/>
      <w:color w:val="595959"/>
    </w:rPr>
  </w:style>
  <w:style w:type="paragraph" w:customStyle="1" w:styleId="Antrat10">
    <w:name w:val="Antraštė1"/>
    <w:basedOn w:val="prastasis"/>
    <w:next w:val="prastasis"/>
    <w:uiPriority w:val="35"/>
    <w:semiHidden/>
    <w:unhideWhenUsed/>
    <w:qFormat/>
    <w:rsid w:val="001C543D"/>
    <w:pPr>
      <w:spacing w:line="240" w:lineRule="auto"/>
    </w:pPr>
    <w:rPr>
      <w:rFonts w:eastAsia="Calibri"/>
      <w:b/>
      <w:bCs/>
      <w:color w:val="404040"/>
      <w:sz w:val="16"/>
      <w:szCs w:val="16"/>
    </w:rPr>
  </w:style>
  <w:style w:type="paragraph" w:customStyle="1" w:styleId="Pavadinimas1">
    <w:name w:val="Pavadinimas1"/>
    <w:basedOn w:val="prastasis"/>
    <w:next w:val="prastasis"/>
    <w:qFormat/>
    <w:rsid w:val="001C543D"/>
    <w:pPr>
      <w:spacing w:after="0" w:line="240" w:lineRule="auto"/>
      <w:contextualSpacing/>
    </w:pPr>
    <w:rPr>
      <w:rFonts w:ascii="Calibri Light" w:eastAsia="Calibri Light" w:hAnsi="Calibri Light" w:cs="Times New Roman"/>
      <w:color w:val="262626"/>
      <w:sz w:val="96"/>
      <w:szCs w:val="96"/>
    </w:rPr>
  </w:style>
  <w:style w:type="character" w:customStyle="1" w:styleId="Emfaz1">
    <w:name w:val="Emfazė1"/>
    <w:basedOn w:val="Numatytasispastraiposriftas"/>
    <w:uiPriority w:val="20"/>
    <w:qFormat/>
    <w:rsid w:val="001C543D"/>
    <w:rPr>
      <w:i/>
      <w:iCs/>
      <w:color w:val="000000"/>
    </w:rPr>
  </w:style>
  <w:style w:type="paragraph" w:customStyle="1" w:styleId="Citata1">
    <w:name w:val="Citata1"/>
    <w:basedOn w:val="prastasis"/>
    <w:next w:val="prastasis"/>
    <w:uiPriority w:val="29"/>
    <w:qFormat/>
    <w:rsid w:val="001C543D"/>
    <w:pPr>
      <w:spacing w:before="160"/>
      <w:ind w:left="720" w:right="720"/>
      <w:jc w:val="center"/>
    </w:pPr>
    <w:rPr>
      <w:rFonts w:ascii="Calibri Light" w:eastAsia="Calibri Light" w:hAnsi="Calibri Light" w:cs="Times New Roman"/>
      <w:color w:val="000000"/>
      <w:sz w:val="24"/>
      <w:szCs w:val="24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1C543D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="Calibri Light" w:eastAsia="Calibri Light" w:hAnsi="Calibri Light" w:cs="Times New Roman"/>
      <w:sz w:val="24"/>
      <w:szCs w:val="24"/>
    </w:rPr>
  </w:style>
  <w:style w:type="character" w:customStyle="1" w:styleId="Rykuspabraukimas1">
    <w:name w:val="Ryškus pabraukimas1"/>
    <w:basedOn w:val="Numatytasispastraiposriftas"/>
    <w:uiPriority w:val="21"/>
    <w:qFormat/>
    <w:rsid w:val="001C543D"/>
    <w:rPr>
      <w:b/>
      <w:bCs/>
      <w:i/>
      <w:iCs/>
      <w:caps w:val="0"/>
      <w:smallCaps w:val="0"/>
      <w:strike w:val="0"/>
      <w:dstrike w:val="0"/>
      <w:color w:val="ED7D31"/>
    </w:rPr>
  </w:style>
  <w:style w:type="character" w:customStyle="1" w:styleId="Nerykinuoroda1">
    <w:name w:val="Neryški nuoroda1"/>
    <w:basedOn w:val="Numatytasispastraiposriftas"/>
    <w:uiPriority w:val="31"/>
    <w:qFormat/>
    <w:rsid w:val="001C543D"/>
    <w:rPr>
      <w:caps w:val="0"/>
      <w:smallCaps/>
      <w:color w:val="404040"/>
      <w:spacing w:val="0"/>
      <w:u w:val="single" w:color="7F7F7F"/>
    </w:rPr>
  </w:style>
  <w:style w:type="character" w:customStyle="1" w:styleId="Antrat1Diagrama1">
    <w:name w:val="Antraštė 1 Diagrama1"/>
    <w:basedOn w:val="Numatytasispastraiposriftas"/>
    <w:uiPriority w:val="9"/>
    <w:rsid w:val="001C543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1C543D"/>
    <w:rPr>
      <w:color w:val="954F72"/>
      <w:u w:val="single"/>
    </w:rPr>
  </w:style>
  <w:style w:type="numbering" w:customStyle="1" w:styleId="List511">
    <w:name w:val="List 511"/>
    <w:basedOn w:val="Sraonra"/>
    <w:rsid w:val="001C543D"/>
  </w:style>
  <w:style w:type="table" w:customStyle="1" w:styleId="Lentelstinklelis33">
    <w:name w:val="Lentelės tinklelis33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1C543D"/>
  </w:style>
  <w:style w:type="numbering" w:customStyle="1" w:styleId="Sraonra23">
    <w:name w:val="Sąrašo nėra23"/>
    <w:next w:val="Sraonra"/>
    <w:uiPriority w:val="99"/>
    <w:semiHidden/>
    <w:unhideWhenUsed/>
    <w:rsid w:val="001C543D"/>
  </w:style>
  <w:style w:type="numbering" w:customStyle="1" w:styleId="Sraonra31">
    <w:name w:val="Sąrašo nėra31"/>
    <w:next w:val="Sraonra"/>
    <w:uiPriority w:val="99"/>
    <w:semiHidden/>
    <w:unhideWhenUsed/>
    <w:rsid w:val="001C543D"/>
  </w:style>
  <w:style w:type="numbering" w:customStyle="1" w:styleId="Sraonra1113">
    <w:name w:val="Sąrašo nėra1113"/>
    <w:next w:val="Sraonra"/>
    <w:uiPriority w:val="99"/>
    <w:semiHidden/>
    <w:unhideWhenUsed/>
    <w:rsid w:val="001C543D"/>
  </w:style>
  <w:style w:type="numbering" w:customStyle="1" w:styleId="Sraonra11113">
    <w:name w:val="Sąrašo nėra11113"/>
    <w:next w:val="Sraonra"/>
    <w:uiPriority w:val="99"/>
    <w:semiHidden/>
    <w:unhideWhenUsed/>
    <w:rsid w:val="001C543D"/>
  </w:style>
  <w:style w:type="numbering" w:customStyle="1" w:styleId="Sraonra211">
    <w:name w:val="Sąrašo nėra211"/>
    <w:next w:val="Sraonra"/>
    <w:uiPriority w:val="99"/>
    <w:semiHidden/>
    <w:unhideWhenUsed/>
    <w:rsid w:val="001C543D"/>
  </w:style>
  <w:style w:type="numbering" w:customStyle="1" w:styleId="Sraonra111111">
    <w:name w:val="Sąrašo nėra111111"/>
    <w:next w:val="Sraonra"/>
    <w:uiPriority w:val="99"/>
    <w:semiHidden/>
    <w:unhideWhenUsed/>
    <w:rsid w:val="001C543D"/>
  </w:style>
  <w:style w:type="numbering" w:customStyle="1" w:styleId="Sraonra1111111">
    <w:name w:val="Sąrašo nėra1111111"/>
    <w:next w:val="Sraonra"/>
    <w:uiPriority w:val="99"/>
    <w:semiHidden/>
    <w:unhideWhenUsed/>
    <w:rsid w:val="001C543D"/>
  </w:style>
  <w:style w:type="numbering" w:customStyle="1" w:styleId="Sraonra41">
    <w:name w:val="Sąrašo nėra41"/>
    <w:next w:val="Sraonra"/>
    <w:uiPriority w:val="99"/>
    <w:semiHidden/>
    <w:unhideWhenUsed/>
    <w:rsid w:val="001C543D"/>
  </w:style>
  <w:style w:type="numbering" w:customStyle="1" w:styleId="Sraonra121">
    <w:name w:val="Sąrašo nėra121"/>
    <w:next w:val="Sraonra"/>
    <w:uiPriority w:val="99"/>
    <w:semiHidden/>
    <w:unhideWhenUsed/>
    <w:rsid w:val="001C543D"/>
  </w:style>
  <w:style w:type="numbering" w:customStyle="1" w:styleId="Sraonra1121">
    <w:name w:val="Sąrašo nėra1121"/>
    <w:next w:val="Sraonra"/>
    <w:uiPriority w:val="99"/>
    <w:semiHidden/>
    <w:unhideWhenUsed/>
    <w:rsid w:val="001C543D"/>
  </w:style>
  <w:style w:type="numbering" w:customStyle="1" w:styleId="Sraonra221">
    <w:name w:val="Sąrašo nėra221"/>
    <w:next w:val="Sraonra"/>
    <w:uiPriority w:val="99"/>
    <w:semiHidden/>
    <w:unhideWhenUsed/>
    <w:rsid w:val="001C543D"/>
  </w:style>
  <w:style w:type="numbering" w:customStyle="1" w:styleId="Sraonra11121">
    <w:name w:val="Sąrašo nėra11121"/>
    <w:next w:val="Sraonra"/>
    <w:uiPriority w:val="99"/>
    <w:semiHidden/>
    <w:unhideWhenUsed/>
    <w:rsid w:val="001C543D"/>
  </w:style>
  <w:style w:type="numbering" w:customStyle="1" w:styleId="Sraonra111121">
    <w:name w:val="Sąrašo nėra111121"/>
    <w:next w:val="Sraonra"/>
    <w:uiPriority w:val="99"/>
    <w:semiHidden/>
    <w:unhideWhenUsed/>
    <w:rsid w:val="001C543D"/>
  </w:style>
  <w:style w:type="character" w:customStyle="1" w:styleId="PaantratDiagrama1">
    <w:name w:val="Paantraštė Diagrama1"/>
    <w:basedOn w:val="Numatytasispastraiposriftas"/>
    <w:uiPriority w:val="11"/>
    <w:rsid w:val="001C543D"/>
    <w:rPr>
      <w:rFonts w:eastAsia="Times New Roman"/>
      <w:color w:val="5A5A5A"/>
      <w:spacing w:val="15"/>
    </w:rPr>
  </w:style>
  <w:style w:type="character" w:customStyle="1" w:styleId="Antrat2Diagrama2">
    <w:name w:val="Antraštė 2 Diagrama2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Antrat3Diagrama1">
    <w:name w:val="Antraštė 3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Antrat4Diagrama1">
    <w:name w:val="Antraštė 4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Antrat5Diagrama1">
    <w:name w:val="Antraštė 5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</w:rPr>
  </w:style>
  <w:style w:type="character" w:customStyle="1" w:styleId="Antrat6Diagrama1">
    <w:name w:val="Antraštė 6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</w:rPr>
  </w:style>
  <w:style w:type="character" w:customStyle="1" w:styleId="Antrat7Diagrama1">
    <w:name w:val="Antraštė 7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Antrat8Diagrama1">
    <w:name w:val="Antraštė 8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PavadinimasDiagrama1">
    <w:name w:val="Pavadinimas Diagrama1"/>
    <w:basedOn w:val="Numatytasispastraiposriftas"/>
    <w:uiPriority w:val="10"/>
    <w:rsid w:val="001C543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CitataDiagrama1">
    <w:name w:val="Citata Diagrama1"/>
    <w:basedOn w:val="Numatytasispastraiposriftas"/>
    <w:uiPriority w:val="29"/>
    <w:rsid w:val="001C543D"/>
    <w:rPr>
      <w:i/>
      <w:iCs/>
      <w:color w:val="404040"/>
    </w:rPr>
  </w:style>
  <w:style w:type="character" w:customStyle="1" w:styleId="IskirtacitataDiagrama1">
    <w:name w:val="Išskirta citata Diagrama1"/>
    <w:basedOn w:val="Numatytasispastraiposriftas"/>
    <w:uiPriority w:val="30"/>
    <w:rsid w:val="001C543D"/>
    <w:rPr>
      <w:i/>
      <w:iCs/>
      <w:color w:val="4472C4"/>
    </w:rPr>
  </w:style>
  <w:style w:type="numbering" w:customStyle="1" w:styleId="Sraonra6">
    <w:name w:val="Sąrašo nėra6"/>
    <w:next w:val="Sraonra"/>
    <w:uiPriority w:val="99"/>
    <w:semiHidden/>
    <w:unhideWhenUsed/>
    <w:rsid w:val="001C543D"/>
  </w:style>
  <w:style w:type="paragraph" w:customStyle="1" w:styleId="msonormal0">
    <w:name w:val="msonormal"/>
    <w:basedOn w:val="prastasis"/>
    <w:rsid w:val="001C5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prastasis"/>
    <w:uiPriority w:val="1"/>
    <w:qFormat/>
    <w:rsid w:val="001C543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1C543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DD739E7DD20A74ABDD4DF6609DC0839" ma:contentTypeVersion="9" ma:contentTypeDescription="Kurkite naują dokumentą." ma:contentTypeScope="" ma:versionID="eea3a84e5f63e1da992a03d6d6b0b11c">
  <xsd:schema xmlns:xsd="http://www.w3.org/2001/XMLSchema" xmlns:xs="http://www.w3.org/2001/XMLSchema" xmlns:p="http://schemas.microsoft.com/office/2006/metadata/properties" xmlns:ns3="bdeaf711-d25d-4aad-90ef-f4f25be9b124" targetNamespace="http://schemas.microsoft.com/office/2006/metadata/properties" ma:root="true" ma:fieldsID="f44b72cf174d65fea3b7cb75936ed71e" ns3:_="">
    <xsd:import namespace="bdeaf711-d25d-4aad-90ef-f4f25be9b12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af711-d25d-4aad-90ef-f4f25be9b12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bdeaf711-d25d-4aad-90ef-f4f25be9b124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073A65-B1FE-4754-8D65-67B2172736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C292CC-D943-45C0-B391-1A12319A4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af711-d25d-4aad-90ef-f4f25be9b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10089</Words>
  <Characters>5752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Degienė</cp:lastModifiedBy>
  <cp:revision>2</cp:revision>
  <cp:lastPrinted>2025-07-10T08:28:00Z</cp:lastPrinted>
  <dcterms:created xsi:type="dcterms:W3CDTF">2025-09-19T10:39:00Z</dcterms:created>
  <dcterms:modified xsi:type="dcterms:W3CDTF">2025-09-19T10:39:00Z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0x010100DDD739E7DD20A74ABDD4DF6609DC0839</vt:lpwstr>
  </property>
  <property fmtid="{D5CDD505-2E9C-101B-9397-08002B2CF9AE}" pid="3" name="MediaServiceImageTags">
    <vt:lpwstr/>
  </property>
</Properties>
</file>